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079" w:rsidRPr="00A337BB" w:rsidRDefault="003F4079" w:rsidP="001563C1">
      <w:pPr>
        <w:jc w:val="center"/>
        <w:rPr>
          <w:b/>
        </w:rPr>
      </w:pPr>
    </w:p>
    <w:p w:rsidR="003F4079" w:rsidRPr="00A337BB" w:rsidRDefault="003F4079" w:rsidP="001563C1">
      <w:pPr>
        <w:jc w:val="center"/>
        <w:rPr>
          <w:b/>
        </w:rPr>
      </w:pPr>
    </w:p>
    <w:p w:rsidR="003F4079" w:rsidRPr="00A337BB" w:rsidRDefault="003F4079" w:rsidP="001563C1">
      <w:pPr>
        <w:jc w:val="center"/>
        <w:rPr>
          <w:b/>
        </w:rPr>
      </w:pPr>
    </w:p>
    <w:p w:rsidR="003F4079" w:rsidRPr="00A337BB" w:rsidRDefault="007C2906" w:rsidP="001563C1">
      <w:pPr>
        <w:jc w:val="center"/>
        <w:rPr>
          <w:b/>
          <w:lang w:val="ro-RO"/>
        </w:rPr>
      </w:pPr>
      <w:r w:rsidRPr="00A337BB">
        <w:rPr>
          <w:b/>
        </w:rPr>
        <w:t xml:space="preserve">CONTRACT </w:t>
      </w:r>
      <w:r w:rsidR="003F4079" w:rsidRPr="00A337BB">
        <w:rPr>
          <w:b/>
          <w:lang w:val="ro-RO"/>
        </w:rPr>
        <w:t>GRĂDINIŢA CU PROGRAM PRELUNGIT TOP KIDS</w:t>
      </w:r>
    </w:p>
    <w:p w:rsidR="007C2906" w:rsidRPr="00A337BB" w:rsidRDefault="007C2906" w:rsidP="001563C1">
      <w:pPr>
        <w:jc w:val="center"/>
        <w:rPr>
          <w:b/>
        </w:rPr>
      </w:pPr>
      <w:r w:rsidRPr="00A337BB">
        <w:rPr>
          <w:b/>
        </w:rPr>
        <w:t xml:space="preserve"> NR._____________________</w:t>
      </w:r>
    </w:p>
    <w:p w:rsidR="001563C1" w:rsidRPr="00A337BB" w:rsidRDefault="001563C1" w:rsidP="001563C1">
      <w:pPr>
        <w:jc w:val="center"/>
        <w:rPr>
          <w:b/>
        </w:rPr>
      </w:pPr>
    </w:p>
    <w:p w:rsidR="003254EA" w:rsidRPr="00A337BB" w:rsidRDefault="003254EA" w:rsidP="001563C1">
      <w:pPr>
        <w:jc w:val="center"/>
        <w:rPr>
          <w:b/>
        </w:rPr>
      </w:pPr>
    </w:p>
    <w:p w:rsidR="007C2906" w:rsidRPr="00A337BB" w:rsidRDefault="007C2906" w:rsidP="001563C1">
      <w:pPr>
        <w:rPr>
          <w:b/>
        </w:rPr>
      </w:pPr>
    </w:p>
    <w:p w:rsidR="007C2906" w:rsidRPr="00A337BB" w:rsidRDefault="007C2906" w:rsidP="001563C1">
      <w:pPr>
        <w:jc w:val="both"/>
        <w:rPr>
          <w:b/>
          <w:i/>
        </w:rPr>
      </w:pPr>
      <w:r w:rsidRPr="00A337BB">
        <w:rPr>
          <w:b/>
          <w:i/>
        </w:rPr>
        <w:t>1.Părţile contractante</w:t>
      </w:r>
    </w:p>
    <w:p w:rsidR="007C2906" w:rsidRPr="00A337BB" w:rsidRDefault="007C2906" w:rsidP="001563C1">
      <w:pPr>
        <w:jc w:val="both"/>
        <w:rPr>
          <w:b/>
        </w:rPr>
      </w:pPr>
    </w:p>
    <w:p w:rsidR="001563C1" w:rsidRPr="00A337BB" w:rsidRDefault="00F011B3" w:rsidP="001563C1">
      <w:pPr>
        <w:jc w:val="both"/>
        <w:rPr>
          <w:b/>
        </w:rPr>
      </w:pPr>
      <w:r w:rsidRPr="00A337BB">
        <w:rPr>
          <w:b/>
        </w:rPr>
        <w:t>STEF BUSIN</w:t>
      </w:r>
      <w:r w:rsidR="001563C1" w:rsidRPr="00A337BB">
        <w:rPr>
          <w:b/>
        </w:rPr>
        <w:t>ES</w:t>
      </w:r>
      <w:r w:rsidRPr="00A337BB">
        <w:rPr>
          <w:b/>
        </w:rPr>
        <w:t>S</w:t>
      </w:r>
      <w:r w:rsidR="001563C1" w:rsidRPr="00A337BB">
        <w:rPr>
          <w:b/>
        </w:rPr>
        <w:t xml:space="preserve"> CONCEPT S.R.L.</w:t>
      </w:r>
      <w:r w:rsidR="00FD4EF5" w:rsidRPr="00A337BB">
        <w:rPr>
          <w:b/>
        </w:rPr>
        <w:t xml:space="preserve"> -</w:t>
      </w:r>
      <w:r w:rsidR="001563C1" w:rsidRPr="00A337BB">
        <w:rPr>
          <w:b/>
        </w:rPr>
        <w:t xml:space="preserve"> </w:t>
      </w:r>
      <w:r w:rsidR="00FD4EF5" w:rsidRPr="00A337BB">
        <w:rPr>
          <w:b/>
          <w:color w:val="000000" w:themeColor="text1"/>
        </w:rPr>
        <w:t xml:space="preserve">Gradinita si After School Top Kids, </w:t>
      </w:r>
      <w:r w:rsidR="001563C1" w:rsidRPr="00A337BB">
        <w:t>cu sediul în Bucureşti,</w:t>
      </w:r>
      <w:r w:rsidR="008E227B" w:rsidRPr="00A337BB">
        <w:t xml:space="preserve"> S</w:t>
      </w:r>
      <w:r w:rsidR="00854EEB" w:rsidRPr="00A337BB">
        <w:t>tr. Gheorghe Donici, nr.26 – 28</w:t>
      </w:r>
      <w:r w:rsidR="001563C1" w:rsidRPr="00A337BB">
        <w:t xml:space="preserve">, înregistrată la Oficiul Registrului Comerţului de pe lângă Tribunalul Bucureşti sub nr.  J40/20817/2004, având cod unic de înregistrare 17039226, cont deschis la Raiffeisen Bank, Agentia Prosper RO32RZBR0000060006309958, </w:t>
      </w:r>
      <w:r w:rsidR="0074424B" w:rsidRPr="00A337BB">
        <w:t xml:space="preserve">telefon 0764392790 respectiv 0737215703, </w:t>
      </w:r>
      <w:r w:rsidR="001563C1" w:rsidRPr="00A337BB">
        <w:t xml:space="preserve">reprezentată legal de </w:t>
      </w:r>
      <w:r w:rsidR="009F72B1" w:rsidRPr="00A337BB">
        <w:t xml:space="preserve">Teodora </w:t>
      </w:r>
      <w:r w:rsidR="001563C1" w:rsidRPr="00A337BB">
        <w:t xml:space="preserve">Daniela Boacă având funcţia de </w:t>
      </w:r>
      <w:r w:rsidR="00854EEB" w:rsidRPr="00A337BB">
        <w:t>Director administrativ</w:t>
      </w:r>
      <w:r w:rsidR="001563C1" w:rsidRPr="00A337BB">
        <w:t xml:space="preserve">, în calitate de </w:t>
      </w:r>
      <w:r w:rsidR="001563C1" w:rsidRPr="00A337BB">
        <w:rPr>
          <w:b/>
        </w:rPr>
        <w:t>Prestator</w:t>
      </w:r>
    </w:p>
    <w:p w:rsidR="001563C1" w:rsidRPr="00A337BB" w:rsidRDefault="001563C1" w:rsidP="001563C1">
      <w:pPr>
        <w:jc w:val="both"/>
        <w:rPr>
          <w:b/>
        </w:rPr>
      </w:pPr>
    </w:p>
    <w:p w:rsidR="007C2906" w:rsidRPr="00A337BB" w:rsidRDefault="007C2906" w:rsidP="001563C1">
      <w:pPr>
        <w:jc w:val="both"/>
        <w:rPr>
          <w:b/>
          <w:i/>
          <w:lang w:val="it-IT"/>
        </w:rPr>
      </w:pPr>
      <w:r w:rsidRPr="00A337BB">
        <w:rPr>
          <w:b/>
          <w:i/>
          <w:lang w:val="it-IT"/>
        </w:rPr>
        <w:t xml:space="preserve">şi </w:t>
      </w:r>
    </w:p>
    <w:p w:rsidR="00847A6F" w:rsidRPr="00A337BB" w:rsidRDefault="00847A6F" w:rsidP="001563C1">
      <w:pPr>
        <w:jc w:val="both"/>
        <w:rPr>
          <w:b/>
          <w:lang w:val="it-IT"/>
        </w:rPr>
      </w:pPr>
    </w:p>
    <w:p w:rsidR="00847A6F" w:rsidRPr="00A337BB" w:rsidRDefault="00847A6F" w:rsidP="001563C1">
      <w:pPr>
        <w:jc w:val="both"/>
        <w:rPr>
          <w:b/>
          <w:lang w:val="it-IT"/>
        </w:rPr>
      </w:pPr>
      <w:r w:rsidRPr="00A337BB">
        <w:rPr>
          <w:b/>
          <w:lang w:val="it-IT"/>
        </w:rPr>
        <w:t xml:space="preserve">Dl./Dna._______________________________________ </w:t>
      </w:r>
      <w:r w:rsidRPr="00A337BB">
        <w:rPr>
          <w:lang w:val="it-IT"/>
        </w:rPr>
        <w:t>cu domiciliul în______________________, strada_______________</w:t>
      </w:r>
      <w:r w:rsidR="003D2690" w:rsidRPr="00A337BB">
        <w:rPr>
          <w:lang w:val="it-IT"/>
        </w:rPr>
        <w:t>___________________________, nr.____</w:t>
      </w:r>
      <w:r w:rsidRPr="00A337BB">
        <w:rPr>
          <w:lang w:val="it-IT"/>
        </w:rPr>
        <w:t>bl.________, sc._________, ap._______, judeţ/sector______________ , CNP_________________________identificat/ă cu ______, seria_______, nr._____________, părinte/tutore al copilului _________________________________</w:t>
      </w:r>
      <w:r w:rsidR="0095392F" w:rsidRPr="00A337BB">
        <w:rPr>
          <w:lang w:val="it-IT"/>
        </w:rPr>
        <w:t>______________________</w:t>
      </w:r>
      <w:r w:rsidRPr="00A337BB">
        <w:rPr>
          <w:lang w:val="it-IT"/>
        </w:rPr>
        <w:t xml:space="preserve">, în calitate de </w:t>
      </w:r>
      <w:r w:rsidRPr="00A337BB">
        <w:rPr>
          <w:b/>
          <w:lang w:val="it-IT"/>
        </w:rPr>
        <w:t>Beneficiar.</w:t>
      </w:r>
    </w:p>
    <w:p w:rsidR="00847A6F" w:rsidRPr="00A337BB" w:rsidRDefault="00847A6F" w:rsidP="001563C1">
      <w:pPr>
        <w:jc w:val="center"/>
        <w:rPr>
          <w:b/>
          <w:lang w:val="it-IT"/>
        </w:rPr>
      </w:pPr>
    </w:p>
    <w:p w:rsidR="00847A6F" w:rsidRPr="00A337BB" w:rsidRDefault="00847A6F" w:rsidP="001563C1">
      <w:pPr>
        <w:jc w:val="both"/>
        <w:rPr>
          <w:b/>
          <w:i/>
          <w:lang w:val="ro-RO"/>
        </w:rPr>
      </w:pPr>
      <w:r w:rsidRPr="00A337BB">
        <w:rPr>
          <w:b/>
          <w:i/>
          <w:lang w:val="it-IT"/>
        </w:rPr>
        <w:t>2.</w:t>
      </w:r>
      <w:r w:rsidRPr="00A337BB">
        <w:rPr>
          <w:b/>
          <w:i/>
          <w:lang w:val="ro-RO"/>
        </w:rPr>
        <w:t xml:space="preserve"> Obiectul contractului </w:t>
      </w:r>
    </w:p>
    <w:p w:rsidR="00847A6F" w:rsidRPr="00A337BB" w:rsidRDefault="00847A6F" w:rsidP="001563C1">
      <w:pPr>
        <w:jc w:val="both"/>
        <w:rPr>
          <w:b/>
          <w:lang w:val="ro-RO"/>
        </w:rPr>
      </w:pPr>
    </w:p>
    <w:p w:rsidR="00847A6F" w:rsidRPr="00A337BB" w:rsidRDefault="00847A6F" w:rsidP="001563C1">
      <w:pPr>
        <w:jc w:val="both"/>
        <w:rPr>
          <w:lang w:val="ro-RO"/>
        </w:rPr>
      </w:pPr>
      <w:r w:rsidRPr="00A337BB">
        <w:rPr>
          <w:b/>
          <w:i/>
          <w:lang w:val="ro-RO"/>
        </w:rPr>
        <w:t>2.1</w:t>
      </w:r>
      <w:r w:rsidR="00CA6E5F" w:rsidRPr="00A337BB">
        <w:rPr>
          <w:b/>
          <w:i/>
          <w:lang w:val="ro-RO"/>
        </w:rPr>
        <w:t>.</w:t>
      </w:r>
      <w:r w:rsidRPr="00A337BB">
        <w:rPr>
          <w:lang w:val="ro-RO"/>
        </w:rPr>
        <w:t xml:space="preserve"> Obiectul contractului îl reprezintă asigurarea de către </w:t>
      </w:r>
      <w:r w:rsidRPr="00A337BB">
        <w:rPr>
          <w:b/>
          <w:lang w:val="ro-RO"/>
        </w:rPr>
        <w:t xml:space="preserve">Prestator </w:t>
      </w:r>
      <w:r w:rsidRPr="00A337BB">
        <w:rPr>
          <w:lang w:val="ro-RO"/>
        </w:rPr>
        <w:t>a condiţiilor necesare educaţiei pre</w:t>
      </w:r>
      <w:r w:rsidR="00F011B3" w:rsidRPr="00A337BB">
        <w:rPr>
          <w:lang w:val="ro-RO"/>
        </w:rPr>
        <w:t>şcolare</w:t>
      </w:r>
      <w:r w:rsidRPr="00A337BB">
        <w:rPr>
          <w:lang w:val="ro-RO"/>
        </w:rPr>
        <w:t xml:space="preserve"> </w:t>
      </w:r>
      <w:r w:rsidR="00F011B3" w:rsidRPr="00A337BB">
        <w:rPr>
          <w:lang w:val="ro-RO"/>
        </w:rPr>
        <w:t xml:space="preserve">conform obiectivelor Curriculumului pentru învăţământul preşcolar, aprobat de Ministerul Educaţiei Naţionale, </w:t>
      </w:r>
      <w:r w:rsidRPr="00A337BB">
        <w:rPr>
          <w:lang w:val="ro-RO"/>
        </w:rPr>
        <w:t xml:space="preserve">în cadrul Grădiniţei </w:t>
      </w:r>
      <w:r w:rsidR="0071449C" w:rsidRPr="00A337BB">
        <w:rPr>
          <w:lang w:val="ro-RO"/>
        </w:rPr>
        <w:t xml:space="preserve">cu Program Prelungit </w:t>
      </w:r>
      <w:r w:rsidRPr="00A337BB">
        <w:rPr>
          <w:lang w:val="ro-RO"/>
        </w:rPr>
        <w:t>Top Kids</w:t>
      </w:r>
      <w:r w:rsidR="000442A1" w:rsidRPr="00A337BB">
        <w:rPr>
          <w:lang w:val="ro-RO"/>
        </w:rPr>
        <w:t>, având autorizație de funcționare nr.3617/19.06.2014 emisă de Ministerul Educației Naționale</w:t>
      </w:r>
      <w:r w:rsidR="004E4B0B" w:rsidRPr="00A337BB">
        <w:rPr>
          <w:lang w:val="ro-RO"/>
        </w:rPr>
        <w:t>,</w:t>
      </w:r>
      <w:r w:rsidR="0071449C" w:rsidRPr="00A337BB">
        <w:rPr>
          <w:lang w:val="ro-RO"/>
        </w:rPr>
        <w:t xml:space="preserve"> situată în București</w:t>
      </w:r>
      <w:r w:rsidRPr="00A337BB">
        <w:rPr>
          <w:lang w:val="ro-RO"/>
        </w:rPr>
        <w:t xml:space="preserve"> str. Sergent Gheorghe Donici Nr. 26-28, sector 5, organizate prin resurse proprii în următorul program: luni - vineri între orele 08:00-18:00</w:t>
      </w:r>
      <w:r w:rsidR="000442A1" w:rsidRPr="00A337BB">
        <w:rPr>
          <w:lang w:val="ro-RO"/>
        </w:rPr>
        <w:t>.</w:t>
      </w:r>
      <w:r w:rsidR="0071449C" w:rsidRPr="00A337BB">
        <w:rPr>
          <w:lang w:val="ro-RO"/>
        </w:rPr>
        <w:t xml:space="preserve"> </w:t>
      </w:r>
    </w:p>
    <w:p w:rsidR="00F011B3" w:rsidRPr="00A337BB" w:rsidRDefault="00F011B3" w:rsidP="001563C1">
      <w:pPr>
        <w:jc w:val="both"/>
        <w:rPr>
          <w:lang w:val="ro-RO"/>
        </w:rPr>
      </w:pPr>
    </w:p>
    <w:p w:rsidR="00847A6F" w:rsidRPr="00A337BB" w:rsidRDefault="00C91904" w:rsidP="001563C1">
      <w:pPr>
        <w:jc w:val="both"/>
        <w:rPr>
          <w:b/>
          <w:lang w:val="ro-RO"/>
        </w:rPr>
      </w:pPr>
      <w:r w:rsidRPr="00A337BB">
        <w:rPr>
          <w:b/>
          <w:i/>
          <w:lang w:val="ro-RO"/>
        </w:rPr>
        <w:t xml:space="preserve">3. Durata contractului </w:t>
      </w:r>
      <w:r w:rsidR="00847A6F" w:rsidRPr="00A337BB">
        <w:rPr>
          <w:b/>
          <w:i/>
          <w:lang w:val="ro-RO"/>
        </w:rPr>
        <w:t xml:space="preserve"> </w:t>
      </w:r>
    </w:p>
    <w:p w:rsidR="00847A6F" w:rsidRPr="00A337BB" w:rsidRDefault="00847A6F" w:rsidP="001563C1">
      <w:pPr>
        <w:jc w:val="both"/>
        <w:rPr>
          <w:b/>
          <w:color w:val="000000"/>
          <w:lang w:val="ro-RO"/>
        </w:rPr>
      </w:pPr>
    </w:p>
    <w:p w:rsidR="0059422B" w:rsidRPr="00A337BB" w:rsidRDefault="00847A6F" w:rsidP="00C121A7">
      <w:pPr>
        <w:jc w:val="both"/>
        <w:rPr>
          <w:color w:val="000000"/>
          <w:lang w:val="ro-RO"/>
        </w:rPr>
      </w:pPr>
      <w:r w:rsidRPr="00A337BB">
        <w:rPr>
          <w:b/>
          <w:i/>
          <w:color w:val="000000"/>
          <w:lang w:val="ro-RO"/>
        </w:rPr>
        <w:t>3.1.</w:t>
      </w:r>
      <w:r w:rsidRPr="00A337BB">
        <w:rPr>
          <w:color w:val="000000"/>
          <w:lang w:val="ro-RO"/>
        </w:rPr>
        <w:t xml:space="preserve"> Prezentul contract se încheie pe o perioadă </w:t>
      </w:r>
      <w:r w:rsidR="00ED4D06" w:rsidRPr="00A337BB">
        <w:rPr>
          <w:lang w:val="ro-RO"/>
        </w:rPr>
        <w:t xml:space="preserve">de 1 an şcolar </w:t>
      </w:r>
      <w:r w:rsidR="002B2019" w:rsidRPr="00A337BB">
        <w:rPr>
          <w:lang w:val="ro-RO"/>
        </w:rPr>
        <w:t>( 01 septembrie – 31 august</w:t>
      </w:r>
      <w:r w:rsidR="00B84B6F" w:rsidRPr="00A337BB">
        <w:rPr>
          <w:lang w:val="ro-RO"/>
        </w:rPr>
        <w:t>)</w:t>
      </w:r>
      <w:r w:rsidR="002B2019" w:rsidRPr="00A337BB">
        <w:rPr>
          <w:lang w:val="ro-RO"/>
        </w:rPr>
        <w:t xml:space="preserve">, </w:t>
      </w:r>
      <w:r w:rsidR="002B2019" w:rsidRPr="00A337BB">
        <w:rPr>
          <w:color w:val="000000"/>
          <w:lang w:val="ro-RO"/>
        </w:rPr>
        <w:t xml:space="preserve"> </w:t>
      </w:r>
      <w:r w:rsidRPr="00A337BB">
        <w:rPr>
          <w:color w:val="000000"/>
          <w:lang w:val="ro-RO"/>
        </w:rPr>
        <w:t xml:space="preserve">intră în vigoare începând cu data de__________________, cu condiţia semnării </w:t>
      </w:r>
      <w:r w:rsidR="00ED4D06" w:rsidRPr="00A337BB">
        <w:rPr>
          <w:color w:val="000000"/>
          <w:lang w:val="ro-RO"/>
        </w:rPr>
        <w:t>fişei</w:t>
      </w:r>
      <w:r w:rsidRPr="00A337BB">
        <w:rPr>
          <w:color w:val="000000"/>
          <w:lang w:val="ro-RO"/>
        </w:rPr>
        <w:t xml:space="preserve"> de înscriere</w:t>
      </w:r>
      <w:r w:rsidR="002B2019" w:rsidRPr="00A337BB">
        <w:rPr>
          <w:color w:val="000000"/>
          <w:lang w:val="ro-RO"/>
        </w:rPr>
        <w:t xml:space="preserve"> pre</w:t>
      </w:r>
      <w:r w:rsidR="00B84B6F" w:rsidRPr="00A337BB">
        <w:rPr>
          <w:color w:val="000000"/>
          <w:lang w:val="ro-RO"/>
        </w:rPr>
        <w:t xml:space="preserve">văzută </w:t>
      </w:r>
      <w:r w:rsidR="002B2019" w:rsidRPr="00A337BB">
        <w:rPr>
          <w:color w:val="000000"/>
          <w:lang w:val="ro-RO"/>
        </w:rPr>
        <w:t>în anexa 1</w:t>
      </w:r>
      <w:r w:rsidRPr="00A337BB">
        <w:rPr>
          <w:color w:val="000000"/>
          <w:lang w:val="ro-RO"/>
        </w:rPr>
        <w:t xml:space="preserve"> şi achitării taxei aferente acesteia în cuantum de 2</w:t>
      </w:r>
      <w:r w:rsidR="00ED4D06" w:rsidRPr="00A337BB">
        <w:rPr>
          <w:color w:val="000000"/>
          <w:lang w:val="ro-RO"/>
        </w:rPr>
        <w:t>50</w:t>
      </w:r>
      <w:r w:rsidRPr="00A337BB">
        <w:rPr>
          <w:color w:val="000000"/>
          <w:lang w:val="ro-RO"/>
        </w:rPr>
        <w:t xml:space="preserve"> lei</w:t>
      </w:r>
      <w:r w:rsidR="00C91904" w:rsidRPr="00A337BB">
        <w:rPr>
          <w:color w:val="000000"/>
          <w:lang w:val="ro-RO"/>
        </w:rPr>
        <w:t xml:space="preserve"> și își încetează valabilitatea la data de </w:t>
      </w:r>
      <w:r w:rsidR="001D2818">
        <w:rPr>
          <w:color w:val="000000"/>
          <w:lang w:val="ro-RO"/>
        </w:rPr>
        <w:t>___________________</w:t>
      </w:r>
      <w:r w:rsidRPr="00A337BB">
        <w:rPr>
          <w:color w:val="000000"/>
          <w:lang w:val="ro-RO"/>
        </w:rPr>
        <w:t xml:space="preserve">. </w:t>
      </w:r>
    </w:p>
    <w:p w:rsidR="00847A6F" w:rsidRPr="00A337BB" w:rsidRDefault="0059422B" w:rsidP="001563C1">
      <w:pPr>
        <w:jc w:val="both"/>
        <w:rPr>
          <w:color w:val="000000"/>
          <w:lang w:val="ro-RO"/>
        </w:rPr>
      </w:pPr>
      <w:r w:rsidRPr="00A337BB">
        <w:rPr>
          <w:b/>
          <w:color w:val="000000" w:themeColor="text1"/>
          <w:lang w:val="ro-RO"/>
        </w:rPr>
        <w:t>3.2</w:t>
      </w:r>
      <w:r w:rsidRPr="00A337BB">
        <w:rPr>
          <w:color w:val="000000" w:themeColor="text1"/>
          <w:lang w:val="ro-RO"/>
        </w:rPr>
        <w:t>. În situaţia în care înscrierea se face pe parcursul anului şcola</w:t>
      </w:r>
      <w:r w:rsidR="00333AAC">
        <w:rPr>
          <w:color w:val="000000" w:themeColor="text1"/>
          <w:lang w:val="ro-RO"/>
        </w:rPr>
        <w:t>r după data de 1 septembrie</w:t>
      </w:r>
      <w:r w:rsidRPr="00A337BB">
        <w:rPr>
          <w:color w:val="000000" w:themeColor="text1"/>
          <w:lang w:val="ro-RO"/>
        </w:rPr>
        <w:t xml:space="preserve">,  taxa aferentă lunii de înscriere </w:t>
      </w:r>
      <w:r w:rsidR="00923E27" w:rsidRPr="00A337BB">
        <w:rPr>
          <w:color w:val="000000" w:themeColor="text1"/>
          <w:lang w:val="ro-RO"/>
        </w:rPr>
        <w:t xml:space="preserve"> precizată la art.4.2 din contract este</w:t>
      </w:r>
      <w:r w:rsidRPr="00A337BB">
        <w:rPr>
          <w:color w:val="000000" w:themeColor="text1"/>
          <w:lang w:val="ro-RO"/>
        </w:rPr>
        <w:t xml:space="preserve"> calcula</w:t>
      </w:r>
      <w:r w:rsidR="00923E27" w:rsidRPr="00A337BB">
        <w:rPr>
          <w:color w:val="000000" w:themeColor="text1"/>
          <w:lang w:val="ro-RO"/>
        </w:rPr>
        <w:t>tă</w:t>
      </w:r>
      <w:r w:rsidRPr="00A337BB">
        <w:rPr>
          <w:color w:val="000000" w:themeColor="text1"/>
          <w:lang w:val="ro-RO"/>
        </w:rPr>
        <w:t xml:space="preserve"> corespunzător datei de începere a activității, proporțional cu zilele rămase</w:t>
      </w:r>
      <w:r w:rsidR="005C516E" w:rsidRPr="00A337BB">
        <w:rPr>
          <w:color w:val="000000" w:themeColor="text1"/>
          <w:lang w:val="ro-RO"/>
        </w:rPr>
        <w:t xml:space="preserve"> de efectuat în luna respectivă.</w:t>
      </w:r>
      <w:r w:rsidR="00847A6F" w:rsidRPr="00A337BB">
        <w:rPr>
          <w:lang w:val="ro-RO"/>
        </w:rPr>
        <w:br/>
      </w:r>
      <w:r w:rsidR="00847A6F" w:rsidRPr="00A337BB">
        <w:rPr>
          <w:b/>
          <w:i/>
          <w:color w:val="000000"/>
          <w:lang w:val="ro-RO"/>
        </w:rPr>
        <w:t>3.</w:t>
      </w:r>
      <w:r w:rsidR="004E4B0B" w:rsidRPr="00A337BB">
        <w:rPr>
          <w:b/>
          <w:i/>
          <w:color w:val="000000"/>
          <w:lang w:val="ro-RO"/>
        </w:rPr>
        <w:t>3</w:t>
      </w:r>
      <w:r w:rsidR="00847A6F" w:rsidRPr="00A337BB">
        <w:rPr>
          <w:color w:val="000000"/>
          <w:lang w:val="ro-RO"/>
        </w:rPr>
        <w:t xml:space="preserve">. Durata contractului poate fi prelungită prin încheierea unui act </w:t>
      </w:r>
      <w:r w:rsidR="00DD4B35" w:rsidRPr="00A337BB">
        <w:rPr>
          <w:color w:val="000000"/>
          <w:lang w:val="ro-RO"/>
        </w:rPr>
        <w:t>adiţional la prezentul contract</w:t>
      </w:r>
      <w:r w:rsidR="00C91904" w:rsidRPr="00A337BB">
        <w:rPr>
          <w:color w:val="000000"/>
          <w:lang w:val="ro-RO"/>
        </w:rPr>
        <w:t xml:space="preserve">  cu condiția semnării fişei de înscriere</w:t>
      </w:r>
      <w:r w:rsidR="002B2019" w:rsidRPr="00A337BB">
        <w:rPr>
          <w:color w:val="000000"/>
          <w:lang w:val="ro-RO"/>
        </w:rPr>
        <w:t xml:space="preserve"> prevăzută în anexa 1</w:t>
      </w:r>
      <w:r w:rsidR="00310E85" w:rsidRPr="00A337BB">
        <w:rPr>
          <w:color w:val="000000"/>
          <w:lang w:val="ro-RO"/>
        </w:rPr>
        <w:t xml:space="preserve"> şi achit</w:t>
      </w:r>
      <w:r w:rsidR="00C91904" w:rsidRPr="00A337BB">
        <w:rPr>
          <w:color w:val="000000"/>
          <w:lang w:val="ro-RO"/>
        </w:rPr>
        <w:t>ării</w:t>
      </w:r>
      <w:r w:rsidR="00310E85" w:rsidRPr="00A337BB">
        <w:rPr>
          <w:color w:val="000000"/>
          <w:lang w:val="ro-RO"/>
        </w:rPr>
        <w:t xml:space="preserve"> taxei de reînscriere în valoare de 250 lei</w:t>
      </w:r>
      <w:r w:rsidR="00DD4B35" w:rsidRPr="00A337BB">
        <w:rPr>
          <w:color w:val="000000"/>
          <w:lang w:val="ro-RO"/>
        </w:rPr>
        <w:t>,</w:t>
      </w:r>
      <w:r w:rsidR="00847A6F" w:rsidRPr="00A337BB">
        <w:rPr>
          <w:color w:val="000000"/>
          <w:lang w:val="ro-RO"/>
        </w:rPr>
        <w:t xml:space="preserve"> </w:t>
      </w:r>
      <w:r w:rsidR="00DD4B35" w:rsidRPr="00A337BB">
        <w:rPr>
          <w:color w:val="000000"/>
          <w:lang w:val="ro-RO"/>
        </w:rPr>
        <w:t xml:space="preserve"> </w:t>
      </w:r>
      <w:r w:rsidR="00C121A7" w:rsidRPr="00A337BB">
        <w:rPr>
          <w:color w:val="000000"/>
          <w:lang w:val="ro-RO"/>
        </w:rPr>
        <w:t>p</w:t>
      </w:r>
      <w:r w:rsidR="006952B0" w:rsidRPr="00A337BB">
        <w:rPr>
          <w:color w:val="000000"/>
          <w:lang w:val="ro-RO"/>
        </w:rPr>
        <w:t xml:space="preserve">entru următorul an </w:t>
      </w:r>
      <w:r w:rsidR="00DD4B35" w:rsidRPr="00A337BB">
        <w:rPr>
          <w:color w:val="000000"/>
          <w:lang w:val="ro-RO"/>
        </w:rPr>
        <w:t>ş</w:t>
      </w:r>
      <w:r w:rsidR="006952B0" w:rsidRPr="00A337BB">
        <w:rPr>
          <w:color w:val="000000"/>
          <w:lang w:val="ro-RO"/>
        </w:rPr>
        <w:t>colar</w:t>
      </w:r>
      <w:r w:rsidR="00BE7825" w:rsidRPr="00A337BB">
        <w:rPr>
          <w:color w:val="000000"/>
          <w:lang w:val="ro-RO"/>
        </w:rPr>
        <w:t>;</w:t>
      </w:r>
    </w:p>
    <w:p w:rsidR="00BE7825" w:rsidRPr="00A337BB" w:rsidRDefault="00BE7825" w:rsidP="001563C1">
      <w:pPr>
        <w:jc w:val="both"/>
        <w:rPr>
          <w:color w:val="000000"/>
          <w:lang w:val="ro-RO"/>
        </w:rPr>
      </w:pPr>
    </w:p>
    <w:p w:rsidR="00BE7825" w:rsidRPr="00A337BB" w:rsidRDefault="005B127A" w:rsidP="00BE7825">
      <w:pPr>
        <w:jc w:val="both"/>
        <w:rPr>
          <w:color w:val="000000" w:themeColor="text1"/>
          <w:lang w:val="ro-RO"/>
        </w:rPr>
      </w:pPr>
      <w:r w:rsidRPr="00A337BB">
        <w:rPr>
          <w:b/>
          <w:color w:val="000000" w:themeColor="text1"/>
          <w:lang w:val="ro-RO"/>
        </w:rPr>
        <w:t>3.</w:t>
      </w:r>
      <w:r w:rsidR="00EC2504" w:rsidRPr="00A337BB">
        <w:rPr>
          <w:b/>
          <w:color w:val="000000" w:themeColor="text1"/>
          <w:lang w:val="ro-RO"/>
        </w:rPr>
        <w:t>4</w:t>
      </w:r>
      <w:r w:rsidR="00BE7825" w:rsidRPr="00A337BB">
        <w:rPr>
          <w:b/>
          <w:color w:val="000000" w:themeColor="text1"/>
          <w:lang w:val="ro-RO"/>
        </w:rPr>
        <w:t>.</w:t>
      </w:r>
      <w:r w:rsidR="00BE7825" w:rsidRPr="00A337BB">
        <w:rPr>
          <w:color w:val="000000" w:themeColor="text1"/>
          <w:lang w:val="ro-RO"/>
        </w:rPr>
        <w:t xml:space="preserve"> Au prioritate copiii pentru care se efectuează reînscrierea în noul an şcolar. Locul copilului se consideră rezervat numai după semnarea documentelor de înscriere și plata taxei aferente.</w:t>
      </w:r>
    </w:p>
    <w:p w:rsidR="00847A6F" w:rsidRPr="00A337BB" w:rsidRDefault="00847A6F" w:rsidP="001563C1">
      <w:pPr>
        <w:jc w:val="both"/>
        <w:rPr>
          <w:color w:val="000000"/>
          <w:lang w:val="ro-RO"/>
        </w:rPr>
      </w:pPr>
    </w:p>
    <w:p w:rsidR="00847A6F" w:rsidRPr="00A337BB" w:rsidRDefault="00847A6F" w:rsidP="001563C1">
      <w:pPr>
        <w:jc w:val="both"/>
        <w:rPr>
          <w:b/>
          <w:i/>
          <w:color w:val="000000"/>
          <w:lang w:val="ro-RO"/>
        </w:rPr>
      </w:pPr>
      <w:r w:rsidRPr="00A337BB">
        <w:rPr>
          <w:b/>
          <w:i/>
          <w:color w:val="000000"/>
          <w:lang w:val="ro-RO"/>
        </w:rPr>
        <w:t>4.  Preţul şi condiţiile de plată</w:t>
      </w:r>
    </w:p>
    <w:p w:rsidR="00847A6F" w:rsidRPr="00A337BB" w:rsidRDefault="00847A6F" w:rsidP="001563C1">
      <w:pPr>
        <w:jc w:val="both"/>
        <w:rPr>
          <w:color w:val="000000"/>
          <w:lang w:val="ro-RO"/>
        </w:rPr>
      </w:pPr>
    </w:p>
    <w:p w:rsidR="00847A6F" w:rsidRPr="00A337BB" w:rsidRDefault="00847A6F" w:rsidP="001563C1">
      <w:pPr>
        <w:jc w:val="both"/>
        <w:rPr>
          <w:color w:val="000000"/>
          <w:lang w:val="ro-RO"/>
        </w:rPr>
      </w:pPr>
      <w:r w:rsidRPr="00A337BB">
        <w:rPr>
          <w:b/>
          <w:i/>
          <w:color w:val="000000"/>
          <w:lang w:val="ro-RO"/>
        </w:rPr>
        <w:t>4.1.</w:t>
      </w:r>
      <w:r w:rsidR="00E77221" w:rsidRPr="00A337BB">
        <w:rPr>
          <w:color w:val="000000"/>
          <w:lang w:val="ro-RO"/>
        </w:rPr>
        <w:t xml:space="preserve"> </w:t>
      </w:r>
      <w:r w:rsidRPr="00A337BB">
        <w:rPr>
          <w:color w:val="000000"/>
          <w:lang w:val="ro-RO"/>
        </w:rPr>
        <w:t xml:space="preserve">Preţul pe care </w:t>
      </w:r>
      <w:r w:rsidRPr="00A337BB">
        <w:rPr>
          <w:b/>
          <w:color w:val="000000"/>
          <w:lang w:val="ro-RO"/>
        </w:rPr>
        <w:t>Beneficiarul</w:t>
      </w:r>
      <w:r w:rsidRPr="00A337BB">
        <w:rPr>
          <w:color w:val="000000"/>
          <w:lang w:val="ro-RO"/>
        </w:rPr>
        <w:t xml:space="preserve"> îl datorează </w:t>
      </w:r>
      <w:r w:rsidRPr="00A337BB">
        <w:rPr>
          <w:b/>
          <w:color w:val="000000"/>
          <w:lang w:val="ro-RO"/>
        </w:rPr>
        <w:t xml:space="preserve">Prestatorului </w:t>
      </w:r>
      <w:r w:rsidRPr="00A337BB">
        <w:rPr>
          <w:color w:val="000000"/>
          <w:lang w:val="ro-RO"/>
        </w:rPr>
        <w:t>pentru serviciile sale, în funcţie de programul ales este de_______________lei/lună</w:t>
      </w:r>
      <w:r w:rsidR="005B127A" w:rsidRPr="00A337BB">
        <w:rPr>
          <w:color w:val="000000"/>
          <w:lang w:val="ro-RO"/>
        </w:rPr>
        <w:t>.</w:t>
      </w:r>
    </w:p>
    <w:p w:rsidR="008E5F5E" w:rsidRPr="00A337BB" w:rsidRDefault="00847A6F" w:rsidP="001563C1">
      <w:pPr>
        <w:jc w:val="both"/>
        <w:rPr>
          <w:lang w:val="ro-RO"/>
        </w:rPr>
      </w:pPr>
      <w:r w:rsidRPr="00A337BB">
        <w:rPr>
          <w:b/>
          <w:i/>
          <w:lang w:val="ro-RO"/>
        </w:rPr>
        <w:t>4.2.</w:t>
      </w:r>
      <w:r w:rsidR="00E77221" w:rsidRPr="00A337BB">
        <w:rPr>
          <w:lang w:val="ro-RO"/>
        </w:rPr>
        <w:t xml:space="preserve"> </w:t>
      </w:r>
      <w:r w:rsidRPr="00A337BB">
        <w:rPr>
          <w:lang w:val="ro-RO"/>
        </w:rPr>
        <w:t>La da</w:t>
      </w:r>
      <w:r w:rsidRPr="00A337BB">
        <w:rPr>
          <w:color w:val="000000"/>
          <w:lang w:val="ro-RO"/>
        </w:rPr>
        <w:t xml:space="preserve">ta intrării în vigoare a prezentului contract, </w:t>
      </w:r>
      <w:r w:rsidRPr="00A337BB">
        <w:rPr>
          <w:b/>
          <w:color w:val="000000"/>
          <w:lang w:val="ro-RO"/>
        </w:rPr>
        <w:t>Beneficiarul</w:t>
      </w:r>
      <w:r w:rsidRPr="00A337BB">
        <w:rPr>
          <w:color w:val="000000"/>
          <w:lang w:val="ro-RO"/>
        </w:rPr>
        <w:t xml:space="preserve"> va achita </w:t>
      </w:r>
      <w:r w:rsidRPr="00A337BB">
        <w:rPr>
          <w:lang w:val="ro-RO"/>
        </w:rPr>
        <w:t xml:space="preserve"> contravaloarea serviciilor prestate</w:t>
      </w:r>
      <w:r w:rsidR="008E5F5E" w:rsidRPr="00A337BB">
        <w:rPr>
          <w:lang w:val="ro-RO"/>
        </w:rPr>
        <w:t xml:space="preserve"> pentru prima lună contractuală</w:t>
      </w:r>
      <w:r w:rsidRPr="00A337BB">
        <w:rPr>
          <w:lang w:val="ro-RO"/>
        </w:rPr>
        <w:t>, respectiv suma de ___________________</w:t>
      </w:r>
      <w:r w:rsidR="00EC2504" w:rsidRPr="00A337BB">
        <w:rPr>
          <w:lang w:val="ro-RO"/>
        </w:rPr>
        <w:t>lei</w:t>
      </w:r>
      <w:r w:rsidRPr="00A337BB">
        <w:rPr>
          <w:lang w:val="ro-RO"/>
        </w:rPr>
        <w:t xml:space="preserve">. </w:t>
      </w:r>
    </w:p>
    <w:p w:rsidR="008E5F5E" w:rsidRPr="00A337BB" w:rsidRDefault="00847A6F" w:rsidP="001563C1">
      <w:pPr>
        <w:jc w:val="both"/>
        <w:rPr>
          <w:color w:val="000000"/>
          <w:lang w:val="ro-RO"/>
        </w:rPr>
      </w:pPr>
      <w:r w:rsidRPr="00A337BB">
        <w:rPr>
          <w:b/>
          <w:i/>
          <w:color w:val="000000"/>
          <w:lang w:val="ro-RO"/>
        </w:rPr>
        <w:t>4.</w:t>
      </w:r>
      <w:r w:rsidR="00DA42B6" w:rsidRPr="00A337BB">
        <w:rPr>
          <w:b/>
          <w:i/>
          <w:color w:val="000000"/>
          <w:lang w:val="ro-RO"/>
        </w:rPr>
        <w:t>3</w:t>
      </w:r>
      <w:r w:rsidR="00654EDD" w:rsidRPr="00A337BB">
        <w:rPr>
          <w:color w:val="000000"/>
          <w:lang w:val="ro-RO"/>
        </w:rPr>
        <w:t>.</w:t>
      </w:r>
      <w:r w:rsidRPr="00A337BB">
        <w:rPr>
          <w:color w:val="000000"/>
          <w:lang w:val="ro-RO"/>
        </w:rPr>
        <w:t xml:space="preserve"> Începând cu a doua lună contractuală, </w:t>
      </w:r>
      <w:r w:rsidRPr="00A337BB">
        <w:rPr>
          <w:b/>
          <w:color w:val="000000"/>
          <w:lang w:val="ro-RO"/>
        </w:rPr>
        <w:t>Beneficiarul</w:t>
      </w:r>
      <w:r w:rsidRPr="00A337BB">
        <w:rPr>
          <w:color w:val="000000"/>
          <w:lang w:val="ro-RO"/>
        </w:rPr>
        <w:t xml:space="preserve"> va achita, integral, </w:t>
      </w:r>
      <w:r w:rsidRPr="00A337BB">
        <w:rPr>
          <w:b/>
          <w:color w:val="000000"/>
          <w:lang w:val="ro-RO"/>
        </w:rPr>
        <w:t xml:space="preserve">Prestatorului </w:t>
      </w:r>
      <w:r w:rsidRPr="00A337BB">
        <w:rPr>
          <w:color w:val="000000"/>
          <w:lang w:val="ro-RO"/>
        </w:rPr>
        <w:t xml:space="preserve">contravaloarea serviciilor prevăzută la art. 4.1. </w:t>
      </w:r>
      <w:r w:rsidRPr="00A337BB">
        <w:rPr>
          <w:b/>
          <w:color w:val="000000"/>
          <w:lang w:val="ro-RO"/>
        </w:rPr>
        <w:t>Beneficiarul</w:t>
      </w:r>
      <w:r w:rsidRPr="00A337BB">
        <w:rPr>
          <w:color w:val="000000"/>
          <w:lang w:val="ro-RO"/>
        </w:rPr>
        <w:t xml:space="preserve"> va achita contravaloarea serviciilor începând cu data de 25 ale lunii pentru luna următoare, până cel mai târziu în ziua de 5 a lunii în curs.</w:t>
      </w:r>
      <w:r w:rsidR="00654EDD" w:rsidRPr="00A337BB">
        <w:rPr>
          <w:color w:val="000000"/>
          <w:lang w:val="ro-RO"/>
        </w:rPr>
        <w:t xml:space="preserve"> </w:t>
      </w:r>
    </w:p>
    <w:p w:rsidR="00040769" w:rsidRPr="00A337BB" w:rsidRDefault="00040769" w:rsidP="00040769">
      <w:pPr>
        <w:jc w:val="both"/>
        <w:rPr>
          <w:color w:val="000000" w:themeColor="text1"/>
          <w:lang w:val="ro-RO"/>
        </w:rPr>
      </w:pPr>
      <w:r w:rsidRPr="00A337BB">
        <w:rPr>
          <w:b/>
          <w:color w:val="000000" w:themeColor="text1"/>
          <w:lang w:val="ro-RO"/>
        </w:rPr>
        <w:t>4.5</w:t>
      </w:r>
      <w:r w:rsidRPr="00A337BB">
        <w:rPr>
          <w:color w:val="000000" w:themeColor="text1"/>
          <w:lang w:val="ro-RO"/>
        </w:rPr>
        <w:t xml:space="preserve"> Nu se scad absențele din  prețul contractului, zilele absentate de copil din motive medicale sau personale, zilele declarate sărbători legale sau naționale.</w:t>
      </w:r>
    </w:p>
    <w:p w:rsidR="00DA42B6" w:rsidRPr="00A337BB" w:rsidRDefault="00DA42B6" w:rsidP="001563C1">
      <w:pPr>
        <w:jc w:val="both"/>
        <w:rPr>
          <w:color w:val="000000"/>
          <w:lang w:val="ro-RO"/>
        </w:rPr>
      </w:pPr>
    </w:p>
    <w:p w:rsidR="00DA42B6" w:rsidRPr="00A337BB" w:rsidRDefault="00DA42B6" w:rsidP="001563C1">
      <w:pPr>
        <w:jc w:val="both"/>
        <w:rPr>
          <w:color w:val="000000"/>
          <w:lang w:val="ro-RO"/>
        </w:rPr>
      </w:pPr>
    </w:p>
    <w:p w:rsidR="00847A6F" w:rsidRPr="00A337BB" w:rsidRDefault="00847A6F" w:rsidP="001563C1">
      <w:pPr>
        <w:jc w:val="both"/>
        <w:rPr>
          <w:b/>
          <w:i/>
          <w:color w:val="000000"/>
          <w:lang w:val="ro-RO"/>
        </w:rPr>
      </w:pPr>
      <w:r w:rsidRPr="00A337BB">
        <w:rPr>
          <w:b/>
          <w:i/>
          <w:color w:val="000000"/>
          <w:lang w:val="ro-RO"/>
        </w:rPr>
        <w:t>5.Drepturile şi obligaţiile părţilor</w:t>
      </w:r>
    </w:p>
    <w:p w:rsidR="00847A6F" w:rsidRPr="00A337BB" w:rsidRDefault="00847A6F" w:rsidP="001563C1">
      <w:pPr>
        <w:jc w:val="both"/>
        <w:rPr>
          <w:b/>
          <w:i/>
          <w:color w:val="000000"/>
          <w:lang w:val="ro-RO"/>
        </w:rPr>
      </w:pPr>
    </w:p>
    <w:p w:rsidR="00847A6F" w:rsidRPr="00A337BB" w:rsidRDefault="00847A6F" w:rsidP="001563C1">
      <w:pPr>
        <w:jc w:val="both"/>
        <w:rPr>
          <w:b/>
          <w:i/>
          <w:color w:val="000000"/>
          <w:lang w:val="ro-RO"/>
        </w:rPr>
      </w:pPr>
      <w:r w:rsidRPr="00A337BB">
        <w:rPr>
          <w:b/>
          <w:i/>
          <w:color w:val="000000"/>
          <w:lang w:val="ro-RO"/>
        </w:rPr>
        <w:t>5.1 Drepturile şi obligaţiile Prestatorului</w:t>
      </w:r>
      <w:r w:rsidR="00E77221" w:rsidRPr="00A337BB">
        <w:rPr>
          <w:b/>
          <w:i/>
          <w:color w:val="000000"/>
          <w:lang w:val="ro-RO"/>
        </w:rPr>
        <w:t>:</w:t>
      </w:r>
    </w:p>
    <w:p w:rsidR="00847A6F" w:rsidRPr="00A337BB" w:rsidRDefault="00847A6F" w:rsidP="001563C1">
      <w:pPr>
        <w:jc w:val="both"/>
        <w:rPr>
          <w:b/>
          <w:color w:val="000000"/>
          <w:lang w:val="ro-RO"/>
        </w:rPr>
      </w:pPr>
    </w:p>
    <w:p w:rsidR="00847A6F" w:rsidRPr="00A337BB" w:rsidRDefault="00847A6F" w:rsidP="001563C1">
      <w:pPr>
        <w:jc w:val="both"/>
        <w:rPr>
          <w:color w:val="000000"/>
          <w:lang w:val="ro-RO"/>
        </w:rPr>
      </w:pPr>
      <w:r w:rsidRPr="00A337BB">
        <w:rPr>
          <w:b/>
          <w:i/>
          <w:color w:val="000000"/>
          <w:lang w:val="ro-RO"/>
        </w:rPr>
        <w:t>5.1.1</w:t>
      </w:r>
      <w:r w:rsidRPr="00A337BB">
        <w:rPr>
          <w:color w:val="000000"/>
          <w:lang w:val="ro-RO"/>
        </w:rPr>
        <w:t>.</w:t>
      </w:r>
      <w:r w:rsidRPr="00A337BB">
        <w:rPr>
          <w:b/>
          <w:color w:val="000000"/>
          <w:lang w:val="ro-RO"/>
        </w:rPr>
        <w:t xml:space="preserve"> </w:t>
      </w:r>
      <w:r w:rsidR="00E87880" w:rsidRPr="00A337BB">
        <w:rPr>
          <w:color w:val="000000"/>
          <w:lang w:val="ro-RO"/>
        </w:rPr>
        <w:t>v</w:t>
      </w:r>
      <w:r w:rsidR="003254EA" w:rsidRPr="00A337BB">
        <w:rPr>
          <w:color w:val="000000"/>
          <w:lang w:val="ro-RO"/>
        </w:rPr>
        <w:t>a</w:t>
      </w:r>
      <w:r w:rsidRPr="00A337BB">
        <w:rPr>
          <w:color w:val="000000"/>
          <w:lang w:val="ro-RO"/>
        </w:rPr>
        <w:t xml:space="preserve"> asigura un program de educaţie preşcolară, conform programei aprobată de M.E.</w:t>
      </w:r>
      <w:r w:rsidR="00EC0B5F" w:rsidRPr="00A337BB">
        <w:rPr>
          <w:color w:val="000000"/>
          <w:lang w:val="ro-RO"/>
        </w:rPr>
        <w:t>N</w:t>
      </w:r>
      <w:r w:rsidR="00B9395B" w:rsidRPr="00A337BB">
        <w:rPr>
          <w:color w:val="000000"/>
          <w:lang w:val="ro-RO"/>
        </w:rPr>
        <w:t>.</w:t>
      </w:r>
      <w:r w:rsidR="004D05C4" w:rsidRPr="00A337BB">
        <w:rPr>
          <w:color w:val="000000"/>
          <w:lang w:val="ro-RO"/>
        </w:rPr>
        <w:t xml:space="preserve"> şi în concordanţă cu noile standarde europene</w:t>
      </w:r>
      <w:r w:rsidR="00E87880" w:rsidRPr="00A337BB">
        <w:rPr>
          <w:color w:val="000000"/>
          <w:lang w:val="ro-RO"/>
        </w:rPr>
        <w:t>;</w:t>
      </w:r>
    </w:p>
    <w:p w:rsidR="00847A6F" w:rsidRPr="00A337BB" w:rsidRDefault="00E87880" w:rsidP="001563C1">
      <w:pPr>
        <w:jc w:val="both"/>
        <w:rPr>
          <w:color w:val="000000"/>
          <w:lang w:val="ro-RO"/>
        </w:rPr>
      </w:pPr>
      <w:r w:rsidRPr="00A337BB">
        <w:rPr>
          <w:b/>
          <w:i/>
          <w:color w:val="000000"/>
          <w:lang w:val="ro-RO"/>
        </w:rPr>
        <w:t>5.1.</w:t>
      </w:r>
      <w:r w:rsidR="00847A6F" w:rsidRPr="00A337BB">
        <w:rPr>
          <w:b/>
          <w:i/>
          <w:color w:val="000000"/>
          <w:lang w:val="ro-RO"/>
        </w:rPr>
        <w:t>2</w:t>
      </w:r>
      <w:r w:rsidR="00847A6F" w:rsidRPr="00A337BB">
        <w:rPr>
          <w:color w:val="000000"/>
          <w:lang w:val="ro-RO"/>
        </w:rPr>
        <w:t xml:space="preserve">. </w:t>
      </w:r>
      <w:r w:rsidRPr="00A337BB">
        <w:rPr>
          <w:color w:val="000000"/>
          <w:lang w:val="ro-RO"/>
        </w:rPr>
        <w:t>v</w:t>
      </w:r>
      <w:r w:rsidR="00847A6F" w:rsidRPr="00A337BB">
        <w:rPr>
          <w:color w:val="000000"/>
          <w:lang w:val="ro-RO"/>
        </w:rPr>
        <w:t>a asigura personal de educaţie şi supraveghere calificat</w:t>
      </w:r>
      <w:r w:rsidRPr="00A337BB">
        <w:rPr>
          <w:color w:val="000000"/>
          <w:lang w:val="ro-RO"/>
        </w:rPr>
        <w:t>;</w:t>
      </w:r>
    </w:p>
    <w:p w:rsidR="00847A6F" w:rsidRPr="00A337BB" w:rsidRDefault="00E87880" w:rsidP="001563C1">
      <w:pPr>
        <w:jc w:val="both"/>
        <w:rPr>
          <w:color w:val="000000"/>
          <w:lang w:val="ro-RO"/>
        </w:rPr>
      </w:pPr>
      <w:r w:rsidRPr="00A337BB">
        <w:rPr>
          <w:b/>
          <w:i/>
          <w:color w:val="000000"/>
          <w:lang w:val="ro-RO"/>
        </w:rPr>
        <w:t>5.1.</w:t>
      </w:r>
      <w:r w:rsidR="00847A6F" w:rsidRPr="00A337BB">
        <w:rPr>
          <w:b/>
          <w:i/>
          <w:color w:val="000000"/>
          <w:lang w:val="ro-RO"/>
        </w:rPr>
        <w:t>3</w:t>
      </w:r>
      <w:r w:rsidR="00847A6F" w:rsidRPr="00A337BB">
        <w:rPr>
          <w:color w:val="000000"/>
          <w:lang w:val="ro-RO"/>
        </w:rPr>
        <w:t xml:space="preserve"> </w:t>
      </w:r>
      <w:r w:rsidRPr="00A337BB">
        <w:rPr>
          <w:color w:val="000000"/>
          <w:lang w:val="ro-RO"/>
        </w:rPr>
        <w:t>v</w:t>
      </w:r>
      <w:r w:rsidR="003254EA" w:rsidRPr="00A337BB">
        <w:rPr>
          <w:color w:val="000000"/>
          <w:lang w:val="ro-RO"/>
        </w:rPr>
        <w:t>a</w:t>
      </w:r>
      <w:r w:rsidR="00847A6F" w:rsidRPr="00A337BB">
        <w:rPr>
          <w:color w:val="000000"/>
          <w:lang w:val="ro-RO"/>
        </w:rPr>
        <w:t xml:space="preserve"> implica copilul în activităţi cât mai diverse şi va asigu</w:t>
      </w:r>
      <w:r w:rsidRPr="00A337BB">
        <w:rPr>
          <w:color w:val="000000"/>
          <w:lang w:val="ro-RO"/>
        </w:rPr>
        <w:t>ra o educaţie centrată pe copil;</w:t>
      </w:r>
    </w:p>
    <w:p w:rsidR="00847A6F" w:rsidRPr="00A337BB" w:rsidRDefault="00847A6F" w:rsidP="001563C1">
      <w:pPr>
        <w:jc w:val="both"/>
        <w:rPr>
          <w:color w:val="000000"/>
          <w:lang w:val="ro-RO"/>
        </w:rPr>
      </w:pPr>
      <w:r w:rsidRPr="00A337BB">
        <w:rPr>
          <w:b/>
          <w:i/>
          <w:color w:val="000000"/>
          <w:lang w:val="ro-RO"/>
        </w:rPr>
        <w:t>5.1.</w:t>
      </w:r>
      <w:r w:rsidR="009D3694" w:rsidRPr="00A337BB">
        <w:rPr>
          <w:b/>
          <w:i/>
          <w:color w:val="000000"/>
          <w:lang w:val="ro-RO"/>
        </w:rPr>
        <w:t>4</w:t>
      </w:r>
      <w:r w:rsidRPr="00A337BB">
        <w:rPr>
          <w:color w:val="000000"/>
          <w:lang w:val="ro-RO"/>
        </w:rPr>
        <w:t>. va asigura material didactic, suport educaţional, săli de clasă dotate corespunzător</w:t>
      </w:r>
      <w:r w:rsidR="00C76D36" w:rsidRPr="00A337BB">
        <w:rPr>
          <w:color w:val="000000"/>
          <w:lang w:val="ro-RO"/>
        </w:rPr>
        <w:t>;</w:t>
      </w:r>
    </w:p>
    <w:p w:rsidR="00847A6F" w:rsidRPr="00A337BB" w:rsidRDefault="00847A6F" w:rsidP="001563C1">
      <w:pPr>
        <w:jc w:val="both"/>
        <w:rPr>
          <w:color w:val="000000"/>
          <w:lang w:val="ro-RO"/>
        </w:rPr>
      </w:pPr>
      <w:r w:rsidRPr="00A337BB">
        <w:rPr>
          <w:b/>
          <w:i/>
          <w:color w:val="000000"/>
          <w:lang w:val="ro-RO"/>
        </w:rPr>
        <w:t>5.1.</w:t>
      </w:r>
      <w:r w:rsidR="009D3694" w:rsidRPr="00A337BB">
        <w:rPr>
          <w:b/>
          <w:i/>
          <w:color w:val="000000"/>
          <w:lang w:val="ro-RO"/>
        </w:rPr>
        <w:t>5</w:t>
      </w:r>
      <w:r w:rsidR="00EC2504" w:rsidRPr="00A337BB">
        <w:rPr>
          <w:color w:val="000000"/>
          <w:lang w:val="ro-RO"/>
        </w:rPr>
        <w:t xml:space="preserve">. </w:t>
      </w:r>
      <w:r w:rsidRPr="00A337BB">
        <w:rPr>
          <w:color w:val="000000"/>
          <w:lang w:val="ro-RO"/>
        </w:rPr>
        <w:t>va asigura pentru copiii din grupa mare activităţi specifice de pregătire pentru şcoală</w:t>
      </w:r>
      <w:r w:rsidR="00C76D36" w:rsidRPr="00A337BB">
        <w:rPr>
          <w:color w:val="000000"/>
          <w:lang w:val="ro-RO"/>
        </w:rPr>
        <w:t>;</w:t>
      </w:r>
    </w:p>
    <w:p w:rsidR="00847A6F" w:rsidRPr="00A337BB" w:rsidRDefault="00847A6F" w:rsidP="001563C1">
      <w:pPr>
        <w:jc w:val="both"/>
        <w:rPr>
          <w:color w:val="000000"/>
          <w:lang w:val="ro-RO"/>
        </w:rPr>
      </w:pPr>
      <w:r w:rsidRPr="00A337BB">
        <w:rPr>
          <w:b/>
          <w:i/>
          <w:color w:val="000000"/>
          <w:lang w:val="ro-RO"/>
        </w:rPr>
        <w:t>5.1.</w:t>
      </w:r>
      <w:r w:rsidR="009D3694" w:rsidRPr="00A337BB">
        <w:rPr>
          <w:b/>
          <w:i/>
          <w:color w:val="000000"/>
          <w:lang w:val="ro-RO"/>
        </w:rPr>
        <w:t>6</w:t>
      </w:r>
      <w:r w:rsidR="009D3694" w:rsidRPr="00A337BB">
        <w:rPr>
          <w:color w:val="000000"/>
          <w:lang w:val="ro-RO"/>
        </w:rPr>
        <w:t>.</w:t>
      </w:r>
      <w:r w:rsidRPr="00A337BB">
        <w:rPr>
          <w:color w:val="000000"/>
          <w:lang w:val="ro-RO"/>
        </w:rPr>
        <w:t xml:space="preserve"> va oferi condiţii de siguranţă şi confort copilului pe timpul </w:t>
      </w:r>
      <w:r w:rsidR="007D02E7" w:rsidRPr="00A337BB">
        <w:rPr>
          <w:color w:val="000000"/>
          <w:lang w:val="ro-RO"/>
        </w:rPr>
        <w:t>prezenţei</w:t>
      </w:r>
      <w:r w:rsidRPr="00A337BB">
        <w:rPr>
          <w:color w:val="000000"/>
          <w:lang w:val="ro-RO"/>
        </w:rPr>
        <w:t xml:space="preserve"> acestuia în incinta grădiniţei</w:t>
      </w:r>
      <w:r w:rsidR="00C76D36" w:rsidRPr="00A337BB">
        <w:rPr>
          <w:color w:val="000000"/>
          <w:lang w:val="ro-RO"/>
        </w:rPr>
        <w:t>;</w:t>
      </w:r>
    </w:p>
    <w:p w:rsidR="00847A6F" w:rsidRPr="00A337BB" w:rsidRDefault="00847A6F" w:rsidP="001563C1">
      <w:pPr>
        <w:jc w:val="both"/>
        <w:rPr>
          <w:color w:val="000000"/>
          <w:lang w:val="ro-RO"/>
        </w:rPr>
      </w:pPr>
      <w:r w:rsidRPr="00A337BB">
        <w:rPr>
          <w:b/>
          <w:i/>
          <w:color w:val="000000"/>
          <w:lang w:val="ro-RO"/>
        </w:rPr>
        <w:t>5.1.</w:t>
      </w:r>
      <w:r w:rsidR="009D3694" w:rsidRPr="00A337BB">
        <w:rPr>
          <w:b/>
          <w:i/>
          <w:color w:val="000000"/>
          <w:lang w:val="ro-RO"/>
        </w:rPr>
        <w:t>7</w:t>
      </w:r>
      <w:r w:rsidR="009D3694" w:rsidRPr="00A337BB">
        <w:rPr>
          <w:color w:val="000000"/>
          <w:lang w:val="ro-RO"/>
        </w:rPr>
        <w:t>.</w:t>
      </w:r>
      <w:r w:rsidRPr="00A337BB">
        <w:rPr>
          <w:color w:val="000000"/>
          <w:lang w:val="ro-RO"/>
        </w:rPr>
        <w:t xml:space="preserve"> va fi receptiv la activităţi propuse de părinţi/copil ,  dacă acestea sunt în acord cu viziunea educaţională a  grădiniţei</w:t>
      </w:r>
      <w:r w:rsidR="009D3694" w:rsidRPr="00A337BB">
        <w:rPr>
          <w:color w:val="000000"/>
          <w:lang w:val="ro-RO"/>
        </w:rPr>
        <w:t>;</w:t>
      </w:r>
    </w:p>
    <w:p w:rsidR="00847A6F" w:rsidRPr="00A337BB" w:rsidRDefault="00847A6F" w:rsidP="001563C1">
      <w:pPr>
        <w:jc w:val="both"/>
        <w:rPr>
          <w:color w:val="000000"/>
          <w:lang w:val="ro-RO"/>
        </w:rPr>
      </w:pPr>
      <w:r w:rsidRPr="00A337BB">
        <w:rPr>
          <w:b/>
          <w:i/>
          <w:color w:val="000000"/>
          <w:lang w:val="ro-RO"/>
        </w:rPr>
        <w:t>5.1.</w:t>
      </w:r>
      <w:r w:rsidR="009D3694" w:rsidRPr="00A337BB">
        <w:rPr>
          <w:b/>
          <w:i/>
          <w:color w:val="000000"/>
          <w:lang w:val="ro-RO"/>
        </w:rPr>
        <w:t>8</w:t>
      </w:r>
      <w:r w:rsidR="009D3694" w:rsidRPr="00A337BB">
        <w:rPr>
          <w:color w:val="000000"/>
          <w:lang w:val="ro-RO"/>
        </w:rPr>
        <w:t>.</w:t>
      </w:r>
      <w:r w:rsidRPr="00A337BB">
        <w:rPr>
          <w:color w:val="000000"/>
          <w:lang w:val="ro-RO"/>
        </w:rPr>
        <w:t xml:space="preserve"> va asigura curăţenia în incintă, conform standardelor de igie</w:t>
      </w:r>
      <w:r w:rsidR="009D3694" w:rsidRPr="00A337BB">
        <w:rPr>
          <w:color w:val="000000"/>
          <w:lang w:val="ro-RO"/>
        </w:rPr>
        <w:t>nă impuse de normele în vigoare;</w:t>
      </w:r>
    </w:p>
    <w:p w:rsidR="00847A6F" w:rsidRPr="00A337BB" w:rsidRDefault="001F3C57" w:rsidP="001563C1">
      <w:pPr>
        <w:jc w:val="both"/>
        <w:rPr>
          <w:color w:val="000000"/>
          <w:lang w:val="ro-RO"/>
        </w:rPr>
      </w:pPr>
      <w:r w:rsidRPr="00A337BB">
        <w:rPr>
          <w:b/>
          <w:i/>
        </w:rPr>
        <w:t>5.1.</w:t>
      </w:r>
      <w:r w:rsidR="009D3694" w:rsidRPr="00A337BB">
        <w:rPr>
          <w:b/>
          <w:i/>
        </w:rPr>
        <w:t>9</w:t>
      </w:r>
      <w:r w:rsidR="009D3694" w:rsidRPr="00A337BB">
        <w:rPr>
          <w:color w:val="000000"/>
          <w:lang w:val="ro-RO"/>
        </w:rPr>
        <w:t>.</w:t>
      </w:r>
      <w:r w:rsidR="00847A6F" w:rsidRPr="00A337BB">
        <w:rPr>
          <w:color w:val="000000"/>
          <w:lang w:val="ro-RO"/>
        </w:rPr>
        <w:t xml:space="preserve">  nu va face niciun fel de discriminare pe </w:t>
      </w:r>
      <w:r w:rsidR="009D3694" w:rsidRPr="00A337BB">
        <w:rPr>
          <w:color w:val="000000"/>
          <w:lang w:val="ro-RO"/>
        </w:rPr>
        <w:t>criterii de sex, etnie, religie;</w:t>
      </w:r>
    </w:p>
    <w:p w:rsidR="00847A6F" w:rsidRPr="00A337BB" w:rsidRDefault="00847A6F" w:rsidP="001563C1">
      <w:pPr>
        <w:jc w:val="both"/>
        <w:rPr>
          <w:color w:val="000000"/>
          <w:lang w:val="ro-RO"/>
        </w:rPr>
      </w:pPr>
      <w:r w:rsidRPr="00A337BB">
        <w:rPr>
          <w:b/>
          <w:i/>
          <w:color w:val="000000"/>
          <w:lang w:val="ro-RO"/>
        </w:rPr>
        <w:t>5.1.</w:t>
      </w:r>
      <w:r w:rsidR="009172B1" w:rsidRPr="00A337BB">
        <w:rPr>
          <w:b/>
          <w:i/>
          <w:color w:val="000000"/>
          <w:lang w:val="ro-RO"/>
        </w:rPr>
        <w:t>10</w:t>
      </w:r>
      <w:r w:rsidR="009172B1" w:rsidRPr="00A337BB">
        <w:rPr>
          <w:color w:val="000000"/>
          <w:lang w:val="ro-RO"/>
        </w:rPr>
        <w:t>.</w:t>
      </w:r>
      <w:r w:rsidRPr="00A337BB">
        <w:rPr>
          <w:color w:val="000000"/>
          <w:lang w:val="ro-RO"/>
        </w:rPr>
        <w:t xml:space="preserve"> va informa părinţii copilului, fără excepţie, cu privire la activităţile suplimentare care se desfăşoară (vizite la muz</w:t>
      </w:r>
      <w:r w:rsidR="009172B1" w:rsidRPr="00A337BB">
        <w:rPr>
          <w:color w:val="000000"/>
          <w:lang w:val="ro-RO"/>
        </w:rPr>
        <w:t>ee, circ, excursii, spectacole</w:t>
      </w:r>
      <w:r w:rsidR="00FB38A3" w:rsidRPr="00A337BB">
        <w:rPr>
          <w:color w:val="000000"/>
          <w:lang w:val="ro-RO"/>
        </w:rPr>
        <w:t>)</w:t>
      </w:r>
      <w:r w:rsidR="009172B1" w:rsidRPr="00A337BB">
        <w:rPr>
          <w:color w:val="000000"/>
          <w:lang w:val="ro-RO"/>
        </w:rPr>
        <w:t>;</w:t>
      </w:r>
    </w:p>
    <w:p w:rsidR="00847A6F" w:rsidRPr="00A337BB" w:rsidRDefault="005F1C2F" w:rsidP="001563C1">
      <w:pPr>
        <w:jc w:val="both"/>
        <w:rPr>
          <w:lang w:val="ro-RO"/>
        </w:rPr>
      </w:pPr>
      <w:r w:rsidRPr="00A337BB">
        <w:rPr>
          <w:b/>
          <w:i/>
          <w:color w:val="000000"/>
          <w:lang w:val="ro-RO"/>
        </w:rPr>
        <w:t>5.</w:t>
      </w:r>
      <w:r w:rsidR="00847A6F" w:rsidRPr="00A337BB">
        <w:rPr>
          <w:b/>
          <w:i/>
          <w:color w:val="000000"/>
          <w:lang w:val="ro-RO"/>
        </w:rPr>
        <w:t>1.1</w:t>
      </w:r>
      <w:r w:rsidRPr="00A337BB">
        <w:rPr>
          <w:b/>
          <w:i/>
          <w:color w:val="000000"/>
          <w:lang w:val="ro-RO"/>
        </w:rPr>
        <w:t>1</w:t>
      </w:r>
      <w:r w:rsidR="00EC2504" w:rsidRPr="00A337BB">
        <w:rPr>
          <w:color w:val="000000"/>
          <w:lang w:val="ro-RO"/>
        </w:rPr>
        <w:t xml:space="preserve">. </w:t>
      </w:r>
      <w:r w:rsidR="00FB38A3" w:rsidRPr="00A337BB">
        <w:rPr>
          <w:lang w:val="ro-RO"/>
        </w:rPr>
        <w:t>va informa</w:t>
      </w:r>
      <w:r w:rsidR="00227B57" w:rsidRPr="00A337BB">
        <w:rPr>
          <w:lang w:val="ro-RO"/>
        </w:rPr>
        <w:t xml:space="preserve"> periodic p</w:t>
      </w:r>
      <w:r w:rsidR="00FB38A3" w:rsidRPr="00A337BB">
        <w:rPr>
          <w:lang w:val="ro-RO"/>
        </w:rPr>
        <w:t>ă</w:t>
      </w:r>
      <w:r w:rsidR="00227B57" w:rsidRPr="00A337BB">
        <w:rPr>
          <w:lang w:val="ro-RO"/>
        </w:rPr>
        <w:t>rin</w:t>
      </w:r>
      <w:r w:rsidR="00FB38A3" w:rsidRPr="00A337BB">
        <w:rPr>
          <w:lang w:val="ro-RO"/>
        </w:rPr>
        <w:t>ţ</w:t>
      </w:r>
      <w:r w:rsidR="00227B57" w:rsidRPr="00A337BB">
        <w:rPr>
          <w:lang w:val="ro-RO"/>
        </w:rPr>
        <w:t xml:space="preserve">ii cu privire la rezultatele </w:t>
      </w:r>
      <w:r w:rsidR="00FB38A3" w:rsidRPr="00A337BB">
        <w:rPr>
          <w:lang w:val="ro-RO"/>
        </w:rPr>
        <w:t>ş</w:t>
      </w:r>
      <w:r w:rsidR="00227B57" w:rsidRPr="00A337BB">
        <w:rPr>
          <w:lang w:val="ro-RO"/>
        </w:rPr>
        <w:t>i comportamentul copilului</w:t>
      </w:r>
      <w:r w:rsidRPr="00A337BB">
        <w:rPr>
          <w:lang w:val="ro-RO"/>
        </w:rPr>
        <w:t>;</w:t>
      </w:r>
    </w:p>
    <w:p w:rsidR="00227B57" w:rsidRPr="00A337BB" w:rsidRDefault="00EC2504" w:rsidP="00FB38A3">
      <w:pPr>
        <w:pStyle w:val="ListParagraph"/>
        <w:numPr>
          <w:ilvl w:val="2"/>
          <w:numId w:val="7"/>
        </w:numPr>
        <w:jc w:val="both"/>
        <w:rPr>
          <w:lang w:val="ro-RO"/>
        </w:rPr>
      </w:pPr>
      <w:r w:rsidRPr="00A337BB">
        <w:rPr>
          <w:lang w:val="ro-RO"/>
        </w:rPr>
        <w:t xml:space="preserve">. </w:t>
      </w:r>
      <w:r w:rsidR="00FB38A3" w:rsidRPr="00A337BB">
        <w:rPr>
          <w:lang w:val="ro-RO"/>
        </w:rPr>
        <w:t>va realiza</w:t>
      </w:r>
      <w:r w:rsidR="00227B57" w:rsidRPr="00A337BB">
        <w:rPr>
          <w:lang w:val="ro-RO"/>
        </w:rPr>
        <w:t xml:space="preserve"> portofoliul individual al copilului </w:t>
      </w:r>
      <w:r w:rsidR="00FB38A3" w:rsidRPr="00A337BB">
        <w:rPr>
          <w:lang w:val="ro-RO"/>
        </w:rPr>
        <w:t>ş</w:t>
      </w:r>
      <w:r w:rsidR="00227B57" w:rsidRPr="00A337BB">
        <w:rPr>
          <w:lang w:val="ro-RO"/>
        </w:rPr>
        <w:t xml:space="preserve">i </w:t>
      </w:r>
      <w:r w:rsidR="00B9395B" w:rsidRPr="00A337BB">
        <w:rPr>
          <w:lang w:val="ro-RO"/>
        </w:rPr>
        <w:t>va</w:t>
      </w:r>
      <w:r w:rsidR="00227B57" w:rsidRPr="00A337BB">
        <w:rPr>
          <w:lang w:val="ro-RO"/>
        </w:rPr>
        <w:t xml:space="preserve"> </w:t>
      </w:r>
      <w:r w:rsidR="00FB38A3" w:rsidRPr="00A337BB">
        <w:rPr>
          <w:lang w:val="ro-RO"/>
        </w:rPr>
        <w:t>î</w:t>
      </w:r>
      <w:r w:rsidR="00B9395B" w:rsidRPr="00A337BB">
        <w:rPr>
          <w:lang w:val="ro-RO"/>
        </w:rPr>
        <w:t>ntocmi</w:t>
      </w:r>
      <w:r w:rsidR="00227B57" w:rsidRPr="00A337BB">
        <w:rPr>
          <w:lang w:val="ro-RO"/>
        </w:rPr>
        <w:t xml:space="preserve"> fi</w:t>
      </w:r>
      <w:r w:rsidR="00FB38A3" w:rsidRPr="00A337BB">
        <w:rPr>
          <w:lang w:val="ro-RO"/>
        </w:rPr>
        <w:t>ş</w:t>
      </w:r>
      <w:r w:rsidR="00227B57" w:rsidRPr="00A337BB">
        <w:rPr>
          <w:lang w:val="ro-RO"/>
        </w:rPr>
        <w:t>ele de observa</w:t>
      </w:r>
      <w:r w:rsidR="00FB38A3" w:rsidRPr="00A337BB">
        <w:rPr>
          <w:lang w:val="ro-RO"/>
        </w:rPr>
        <w:t>ţ</w:t>
      </w:r>
      <w:r w:rsidR="00227B57" w:rsidRPr="00A337BB">
        <w:rPr>
          <w:lang w:val="ro-RO"/>
        </w:rPr>
        <w:t>ie</w:t>
      </w:r>
      <w:r w:rsidR="00FB38A3" w:rsidRPr="00A337BB">
        <w:rPr>
          <w:lang w:val="ro-RO"/>
        </w:rPr>
        <w:t>;</w:t>
      </w:r>
    </w:p>
    <w:p w:rsidR="00227B57" w:rsidRPr="00A337BB" w:rsidRDefault="00A34C03" w:rsidP="00A34C03">
      <w:pPr>
        <w:jc w:val="both"/>
        <w:rPr>
          <w:lang w:val="ro-RO"/>
        </w:rPr>
      </w:pPr>
      <w:r w:rsidRPr="00A337BB">
        <w:rPr>
          <w:b/>
          <w:i/>
          <w:lang w:val="ro-RO"/>
        </w:rPr>
        <w:t>5.1.1</w:t>
      </w:r>
      <w:r w:rsidR="004038A3" w:rsidRPr="00A337BB">
        <w:rPr>
          <w:b/>
          <w:i/>
          <w:lang w:val="ro-RO"/>
        </w:rPr>
        <w:t>3</w:t>
      </w:r>
      <w:r w:rsidRPr="00A337BB">
        <w:rPr>
          <w:lang w:val="ro-RO"/>
        </w:rPr>
        <w:t>. va pune</w:t>
      </w:r>
      <w:r w:rsidR="00227B57" w:rsidRPr="00A337BB">
        <w:rPr>
          <w:lang w:val="ro-RO"/>
        </w:rPr>
        <w:t xml:space="preserve"> la dispozi</w:t>
      </w:r>
      <w:r w:rsidRPr="00A337BB">
        <w:rPr>
          <w:lang w:val="ro-RO"/>
        </w:rPr>
        <w:t>ţ</w:t>
      </w:r>
      <w:r w:rsidR="00227B57" w:rsidRPr="00A337BB">
        <w:rPr>
          <w:lang w:val="ro-RO"/>
        </w:rPr>
        <w:t>ia p</w:t>
      </w:r>
      <w:r w:rsidRPr="00A337BB">
        <w:rPr>
          <w:lang w:val="ro-RO"/>
        </w:rPr>
        <w:t>ă</w:t>
      </w:r>
      <w:r w:rsidR="00227B57" w:rsidRPr="00A337BB">
        <w:rPr>
          <w:lang w:val="ro-RO"/>
        </w:rPr>
        <w:t>rin</w:t>
      </w:r>
      <w:r w:rsidRPr="00A337BB">
        <w:rPr>
          <w:lang w:val="ro-RO"/>
        </w:rPr>
        <w:t>ţ</w:t>
      </w:r>
      <w:r w:rsidR="00227B57" w:rsidRPr="00A337BB">
        <w:rPr>
          <w:lang w:val="ro-RO"/>
        </w:rPr>
        <w:t>ilor fi</w:t>
      </w:r>
      <w:r w:rsidRPr="00A337BB">
        <w:rPr>
          <w:lang w:val="ro-RO"/>
        </w:rPr>
        <w:t>ş</w:t>
      </w:r>
      <w:r w:rsidR="00227B57" w:rsidRPr="00A337BB">
        <w:rPr>
          <w:lang w:val="ro-RO"/>
        </w:rPr>
        <w:t xml:space="preserve">e de </w:t>
      </w:r>
      <w:r w:rsidR="004F3878" w:rsidRPr="00A337BB">
        <w:rPr>
          <w:lang w:val="ro-RO"/>
        </w:rPr>
        <w:t>apreciere</w:t>
      </w:r>
      <w:r w:rsidR="004038A3" w:rsidRPr="00A337BB">
        <w:rPr>
          <w:lang w:val="ro-RO"/>
        </w:rPr>
        <w:t xml:space="preserve"> a nivelului de dezvoltare a copilului,</w:t>
      </w:r>
      <w:r w:rsidR="00227B57" w:rsidRPr="00A337BB">
        <w:rPr>
          <w:lang w:val="ro-RO"/>
        </w:rPr>
        <w:t xml:space="preserve"> necesare </w:t>
      </w:r>
      <w:r w:rsidRPr="00A337BB">
        <w:rPr>
          <w:lang w:val="ro-RO"/>
        </w:rPr>
        <w:t>î</w:t>
      </w:r>
      <w:r w:rsidR="00227B57" w:rsidRPr="00A337BB">
        <w:rPr>
          <w:lang w:val="ro-RO"/>
        </w:rPr>
        <w:t xml:space="preserve">nscrierii copilului la </w:t>
      </w:r>
      <w:r w:rsidRPr="00A337BB">
        <w:rPr>
          <w:lang w:val="ro-RO"/>
        </w:rPr>
        <w:t>ş</w:t>
      </w:r>
      <w:r w:rsidR="00227B57" w:rsidRPr="00A337BB">
        <w:rPr>
          <w:lang w:val="ro-RO"/>
        </w:rPr>
        <w:t>coala sau</w:t>
      </w:r>
      <w:r w:rsidR="004038A3" w:rsidRPr="00A337BB">
        <w:rPr>
          <w:lang w:val="ro-RO"/>
        </w:rPr>
        <w:t xml:space="preserve"> pentru</w:t>
      </w:r>
      <w:r w:rsidR="00227B57" w:rsidRPr="00A337BB">
        <w:rPr>
          <w:lang w:val="ro-RO"/>
        </w:rPr>
        <w:t xml:space="preserve"> eventuale transferuri;</w:t>
      </w:r>
    </w:p>
    <w:p w:rsidR="00227B57" w:rsidRPr="00A337BB" w:rsidRDefault="00B93253" w:rsidP="00227B57">
      <w:pPr>
        <w:jc w:val="both"/>
        <w:rPr>
          <w:lang w:val="ro-RO"/>
        </w:rPr>
      </w:pPr>
      <w:r w:rsidRPr="00A337BB">
        <w:rPr>
          <w:b/>
          <w:i/>
          <w:lang w:val="ro-RO"/>
        </w:rPr>
        <w:t>5.1.1</w:t>
      </w:r>
      <w:r w:rsidR="004038A3" w:rsidRPr="00A337BB">
        <w:rPr>
          <w:b/>
          <w:i/>
          <w:lang w:val="ro-RO"/>
        </w:rPr>
        <w:t>4</w:t>
      </w:r>
      <w:r w:rsidRPr="00A337BB">
        <w:rPr>
          <w:lang w:val="ro-RO"/>
        </w:rPr>
        <w:t xml:space="preserve">. </w:t>
      </w:r>
      <w:r w:rsidR="00EC2504" w:rsidRPr="00A337BB">
        <w:rPr>
          <w:lang w:val="ro-RO"/>
        </w:rPr>
        <w:t xml:space="preserve"> </w:t>
      </w:r>
      <w:r w:rsidRPr="00A337BB">
        <w:rPr>
          <w:lang w:val="ro-RO"/>
        </w:rPr>
        <w:t>va comunica</w:t>
      </w:r>
      <w:r w:rsidR="00227B57" w:rsidRPr="00A337BB">
        <w:rPr>
          <w:lang w:val="ro-RO"/>
        </w:rPr>
        <w:t xml:space="preserve"> p</w:t>
      </w:r>
      <w:r w:rsidRPr="00A337BB">
        <w:rPr>
          <w:lang w:val="ro-RO"/>
        </w:rPr>
        <w:t>ă</w:t>
      </w:r>
      <w:r w:rsidR="00227B57" w:rsidRPr="00A337BB">
        <w:rPr>
          <w:lang w:val="ro-RO"/>
        </w:rPr>
        <w:t>rin</w:t>
      </w:r>
      <w:r w:rsidRPr="00A337BB">
        <w:rPr>
          <w:lang w:val="ro-RO"/>
        </w:rPr>
        <w:t>ţ</w:t>
      </w:r>
      <w:r w:rsidR="00227B57" w:rsidRPr="00A337BB">
        <w:rPr>
          <w:lang w:val="ro-RO"/>
        </w:rPr>
        <w:t xml:space="preserve">ilor orice schimbare </w:t>
      </w:r>
      <w:r w:rsidRPr="00A337BB">
        <w:rPr>
          <w:lang w:val="ro-RO"/>
        </w:rPr>
        <w:t>î</w:t>
      </w:r>
      <w:r w:rsidR="00227B57" w:rsidRPr="00A337BB">
        <w:rPr>
          <w:lang w:val="ro-RO"/>
        </w:rPr>
        <w:t>n starea de s</w:t>
      </w:r>
      <w:r w:rsidRPr="00A337BB">
        <w:rPr>
          <w:lang w:val="ro-RO"/>
        </w:rPr>
        <w:t>ănătate a copilului de îndată</w:t>
      </w:r>
      <w:r w:rsidR="00227B57" w:rsidRPr="00A337BB">
        <w:rPr>
          <w:lang w:val="ro-RO"/>
        </w:rPr>
        <w:t xml:space="preserve"> ce aceasta este </w:t>
      </w:r>
      <w:r w:rsidRPr="00A337BB">
        <w:rPr>
          <w:lang w:val="ro-RO"/>
        </w:rPr>
        <w:t>iden</w:t>
      </w:r>
      <w:r w:rsidR="004038A3" w:rsidRPr="00A337BB">
        <w:rPr>
          <w:lang w:val="ro-RO"/>
        </w:rPr>
        <w:t>tificata iar în caz de urgenţă va lua</w:t>
      </w:r>
      <w:r w:rsidRPr="00A337BB">
        <w:rPr>
          <w:lang w:val="ro-RO"/>
        </w:rPr>
        <w:t xml:space="preserve"> măsuri de prim-ajutor şi </w:t>
      </w:r>
      <w:r w:rsidR="004038A3" w:rsidRPr="00A337BB">
        <w:rPr>
          <w:lang w:val="ro-RO"/>
        </w:rPr>
        <w:t>va</w:t>
      </w:r>
      <w:r w:rsidRPr="00A337BB">
        <w:rPr>
          <w:lang w:val="ro-RO"/>
        </w:rPr>
        <w:t xml:space="preserve"> anunţ</w:t>
      </w:r>
      <w:r w:rsidR="004038A3" w:rsidRPr="00A337BB">
        <w:rPr>
          <w:lang w:val="ro-RO"/>
        </w:rPr>
        <w:t>a</w:t>
      </w:r>
      <w:r w:rsidR="001B0EE5" w:rsidRPr="00A337BB">
        <w:rPr>
          <w:lang w:val="ro-RO"/>
        </w:rPr>
        <w:t xml:space="preserve"> imediat pă</w:t>
      </w:r>
      <w:r w:rsidR="00227B57" w:rsidRPr="00A337BB">
        <w:rPr>
          <w:lang w:val="ro-RO"/>
        </w:rPr>
        <w:t>rintele</w:t>
      </w:r>
      <w:r w:rsidR="001B0EE5" w:rsidRPr="00A337BB">
        <w:rPr>
          <w:lang w:val="ro-RO"/>
        </w:rPr>
        <w:t>;</w:t>
      </w:r>
    </w:p>
    <w:p w:rsidR="00847A6F" w:rsidRPr="00A337BB" w:rsidRDefault="001B0EE5" w:rsidP="001563C1">
      <w:pPr>
        <w:jc w:val="both"/>
        <w:rPr>
          <w:color w:val="000000"/>
          <w:lang w:val="ro-RO"/>
        </w:rPr>
      </w:pPr>
      <w:r w:rsidRPr="00A337BB">
        <w:rPr>
          <w:b/>
          <w:i/>
          <w:color w:val="000000"/>
          <w:lang w:val="ro-RO"/>
        </w:rPr>
        <w:t>5.1.1</w:t>
      </w:r>
      <w:r w:rsidR="004038A3" w:rsidRPr="00A337BB">
        <w:rPr>
          <w:b/>
          <w:i/>
          <w:color w:val="000000"/>
          <w:lang w:val="ro-RO"/>
        </w:rPr>
        <w:t>5</w:t>
      </w:r>
      <w:r w:rsidRPr="00A337BB">
        <w:rPr>
          <w:color w:val="000000"/>
          <w:lang w:val="ro-RO"/>
        </w:rPr>
        <w:t>.</w:t>
      </w:r>
      <w:r w:rsidR="00847A6F" w:rsidRPr="00A337BB">
        <w:rPr>
          <w:color w:val="000000"/>
          <w:lang w:val="ro-RO"/>
        </w:rPr>
        <w:t xml:space="preserve"> va asigura asistenţă medicală de către un asistent medical angajat şi săptămânal de căt</w:t>
      </w:r>
      <w:r w:rsidRPr="00A337BB">
        <w:rPr>
          <w:color w:val="000000"/>
          <w:lang w:val="ro-RO"/>
        </w:rPr>
        <w:t>re un medic specialist pediatru;</w:t>
      </w:r>
    </w:p>
    <w:p w:rsidR="00847A6F" w:rsidRPr="00A337BB" w:rsidRDefault="00D8468D" w:rsidP="001563C1">
      <w:pPr>
        <w:jc w:val="both"/>
        <w:rPr>
          <w:color w:val="000000"/>
          <w:lang w:val="ro-RO"/>
        </w:rPr>
      </w:pPr>
      <w:r w:rsidRPr="00A337BB">
        <w:rPr>
          <w:b/>
          <w:i/>
          <w:color w:val="000000"/>
          <w:lang w:val="ro-RO"/>
        </w:rPr>
        <w:t>5.</w:t>
      </w:r>
      <w:r w:rsidR="001B0EE5" w:rsidRPr="00A337BB">
        <w:rPr>
          <w:b/>
          <w:i/>
          <w:color w:val="000000"/>
          <w:lang w:val="ro-RO"/>
        </w:rPr>
        <w:t>1.1</w:t>
      </w:r>
      <w:r w:rsidR="004038A3" w:rsidRPr="00A337BB">
        <w:rPr>
          <w:b/>
          <w:i/>
          <w:color w:val="000000"/>
          <w:lang w:val="ro-RO"/>
        </w:rPr>
        <w:t>6</w:t>
      </w:r>
      <w:r w:rsidR="001B0EE5" w:rsidRPr="00A337BB">
        <w:rPr>
          <w:color w:val="000000"/>
          <w:lang w:val="ro-RO"/>
        </w:rPr>
        <w:t>.</w:t>
      </w:r>
      <w:r w:rsidR="00847A6F" w:rsidRPr="00A337BB">
        <w:rPr>
          <w:color w:val="000000"/>
          <w:lang w:val="ro-RO"/>
        </w:rPr>
        <w:t xml:space="preserve"> </w:t>
      </w:r>
      <w:r w:rsidRPr="00A337BB">
        <w:rPr>
          <w:color w:val="000000"/>
          <w:lang w:val="ro-RO"/>
        </w:rPr>
        <w:t xml:space="preserve"> </w:t>
      </w:r>
      <w:r w:rsidR="001B0EE5" w:rsidRPr="00A337BB">
        <w:rPr>
          <w:lang w:val="ro-RO"/>
        </w:rPr>
        <w:t>va asigura</w:t>
      </w:r>
      <w:r w:rsidR="000A24DB" w:rsidRPr="00A337BB">
        <w:rPr>
          <w:lang w:val="ro-RO"/>
        </w:rPr>
        <w:t xml:space="preserve"> hrana copiilor care opteaza pentru programul complet </w:t>
      </w:r>
      <w:r w:rsidR="007071F0" w:rsidRPr="00A337BB">
        <w:rPr>
          <w:lang w:val="ro-RO"/>
        </w:rPr>
        <w:t>î</w:t>
      </w:r>
      <w:r w:rsidR="000A24DB" w:rsidRPr="00A337BB">
        <w:rPr>
          <w:lang w:val="ro-RO"/>
        </w:rPr>
        <w:t>n cele mai bune condi</w:t>
      </w:r>
      <w:r w:rsidR="007071F0" w:rsidRPr="00A337BB">
        <w:rPr>
          <w:lang w:val="ro-RO"/>
        </w:rPr>
        <w:t>ţ</w:t>
      </w:r>
      <w:r w:rsidR="000A24DB" w:rsidRPr="00A337BB">
        <w:rPr>
          <w:lang w:val="ro-RO"/>
        </w:rPr>
        <w:t>ii si conform recomand</w:t>
      </w:r>
      <w:r w:rsidR="007071F0" w:rsidRPr="00A337BB">
        <w:rPr>
          <w:lang w:val="ro-RO"/>
        </w:rPr>
        <w:t>ă</w:t>
      </w:r>
      <w:r w:rsidR="000A24DB" w:rsidRPr="00A337BB">
        <w:rPr>
          <w:lang w:val="ro-RO"/>
        </w:rPr>
        <w:t>rilor</w:t>
      </w:r>
      <w:r w:rsidR="00B52750" w:rsidRPr="00A337BB">
        <w:rPr>
          <w:lang w:val="ro-RO"/>
        </w:rPr>
        <w:t xml:space="preserve"> medicului</w:t>
      </w:r>
      <w:r w:rsidR="000A24DB" w:rsidRPr="00A337BB">
        <w:rPr>
          <w:lang w:val="ro-RO"/>
        </w:rPr>
        <w:t xml:space="preserve"> nutri</w:t>
      </w:r>
      <w:r w:rsidR="007071F0" w:rsidRPr="00A337BB">
        <w:rPr>
          <w:lang w:val="ro-RO"/>
        </w:rPr>
        <w:t>ţ</w:t>
      </w:r>
      <w:r w:rsidR="000A24DB" w:rsidRPr="00A337BB">
        <w:rPr>
          <w:lang w:val="ro-RO"/>
        </w:rPr>
        <w:t>ioni</w:t>
      </w:r>
      <w:r w:rsidR="00B52750" w:rsidRPr="00A337BB">
        <w:rPr>
          <w:lang w:val="ro-RO"/>
        </w:rPr>
        <w:t>s</w:t>
      </w:r>
      <w:r w:rsidR="000A24DB" w:rsidRPr="00A337BB">
        <w:rPr>
          <w:lang w:val="ro-RO"/>
        </w:rPr>
        <w:t>t pentru v</w:t>
      </w:r>
      <w:r w:rsidR="007071F0" w:rsidRPr="00A337BB">
        <w:rPr>
          <w:lang w:val="ro-RO"/>
        </w:rPr>
        <w:t>â</w:t>
      </w:r>
      <w:r w:rsidR="000A24DB" w:rsidRPr="00A337BB">
        <w:rPr>
          <w:lang w:val="ro-RO"/>
        </w:rPr>
        <w:t>rstele pre</w:t>
      </w:r>
      <w:r w:rsidR="007071F0" w:rsidRPr="00A337BB">
        <w:rPr>
          <w:lang w:val="ro-RO"/>
        </w:rPr>
        <w:t>ş</w:t>
      </w:r>
      <w:r w:rsidR="000A24DB" w:rsidRPr="00A337BB">
        <w:rPr>
          <w:lang w:val="ro-RO"/>
        </w:rPr>
        <w:t>colare</w:t>
      </w:r>
      <w:r w:rsidR="007071F0" w:rsidRPr="00A337BB">
        <w:rPr>
          <w:lang w:val="ro-RO"/>
        </w:rPr>
        <w:t>;</w:t>
      </w:r>
    </w:p>
    <w:p w:rsidR="00847A6F" w:rsidRPr="00A337BB" w:rsidRDefault="000419FD" w:rsidP="001563C1">
      <w:pPr>
        <w:jc w:val="both"/>
        <w:rPr>
          <w:color w:val="000000"/>
          <w:lang w:val="ro-RO"/>
        </w:rPr>
      </w:pPr>
      <w:r w:rsidRPr="00A337BB">
        <w:rPr>
          <w:b/>
          <w:i/>
          <w:color w:val="000000"/>
          <w:lang w:val="ro-RO"/>
        </w:rPr>
        <w:t>5.1.1</w:t>
      </w:r>
      <w:r w:rsidR="004038A3" w:rsidRPr="00A337BB">
        <w:rPr>
          <w:b/>
          <w:i/>
          <w:color w:val="000000"/>
          <w:lang w:val="ro-RO"/>
        </w:rPr>
        <w:t>7</w:t>
      </w:r>
      <w:r w:rsidRPr="00A337BB">
        <w:rPr>
          <w:color w:val="000000"/>
          <w:lang w:val="ro-RO"/>
        </w:rPr>
        <w:t>.</w:t>
      </w:r>
      <w:r w:rsidR="00847A6F" w:rsidRPr="00A337BB">
        <w:rPr>
          <w:color w:val="000000"/>
          <w:lang w:val="ro-RO"/>
        </w:rPr>
        <w:t xml:space="preserve">  va evidenţia zilnic, în catalog,</w:t>
      </w:r>
      <w:r w:rsidRPr="00A337BB">
        <w:rPr>
          <w:color w:val="000000"/>
          <w:lang w:val="ro-RO"/>
        </w:rPr>
        <w:t xml:space="preserve"> prezenţa sau absenţa copilului.</w:t>
      </w:r>
    </w:p>
    <w:p w:rsidR="00847A6F" w:rsidRPr="00A337BB" w:rsidRDefault="000419FD" w:rsidP="001563C1">
      <w:pPr>
        <w:jc w:val="both"/>
        <w:rPr>
          <w:color w:val="000000"/>
          <w:lang w:val="ro-RO"/>
        </w:rPr>
      </w:pPr>
      <w:r w:rsidRPr="00A337BB">
        <w:rPr>
          <w:b/>
          <w:i/>
          <w:color w:val="000000"/>
          <w:lang w:val="ro-RO"/>
        </w:rPr>
        <w:lastRenderedPageBreak/>
        <w:t>5.1.</w:t>
      </w:r>
      <w:r w:rsidR="00D806C8" w:rsidRPr="00A337BB">
        <w:rPr>
          <w:b/>
          <w:i/>
          <w:color w:val="000000"/>
          <w:lang w:val="ro-RO"/>
        </w:rPr>
        <w:t>18</w:t>
      </w:r>
      <w:r w:rsidRPr="00A337BB">
        <w:rPr>
          <w:color w:val="000000"/>
          <w:lang w:val="ro-RO"/>
        </w:rPr>
        <w:t>.</w:t>
      </w:r>
      <w:r w:rsidR="00847A6F" w:rsidRPr="00A337BB">
        <w:rPr>
          <w:color w:val="000000"/>
          <w:lang w:val="ro-RO"/>
        </w:rPr>
        <w:t xml:space="preserve"> </w:t>
      </w:r>
      <w:r w:rsidRPr="00A337BB">
        <w:rPr>
          <w:color w:val="000000"/>
          <w:lang w:val="ro-RO"/>
        </w:rPr>
        <w:t xml:space="preserve"> </w:t>
      </w:r>
      <w:r w:rsidR="00847A6F" w:rsidRPr="00A337BB">
        <w:rPr>
          <w:color w:val="000000"/>
          <w:lang w:val="ro-RO"/>
        </w:rPr>
        <w:t xml:space="preserve">În zilele de sărbători legale (zile libere nelucrătoare, stabilite prin lege), </w:t>
      </w:r>
      <w:r w:rsidR="00847A6F" w:rsidRPr="00A337BB">
        <w:rPr>
          <w:b/>
          <w:color w:val="000000"/>
          <w:lang w:val="ro-RO"/>
        </w:rPr>
        <w:t>Prestatorul</w:t>
      </w:r>
      <w:r w:rsidR="00847A6F" w:rsidRPr="00A337BB">
        <w:rPr>
          <w:color w:val="000000"/>
          <w:lang w:val="ro-RO"/>
        </w:rPr>
        <w:t xml:space="preserve"> nu va desfăşura activitate (1, 2</w:t>
      </w:r>
      <w:r w:rsidR="000A24DB" w:rsidRPr="00A337BB">
        <w:rPr>
          <w:color w:val="000000"/>
          <w:lang w:val="ro-RO"/>
        </w:rPr>
        <w:t>, 24 i</w:t>
      </w:r>
      <w:r w:rsidR="00847A6F" w:rsidRPr="00A337BB">
        <w:rPr>
          <w:color w:val="000000"/>
          <w:lang w:val="ro-RO"/>
        </w:rPr>
        <w:t>anuarie,</w:t>
      </w:r>
      <w:r w:rsidR="00B52750" w:rsidRPr="00A337BB">
        <w:rPr>
          <w:color w:val="000000"/>
          <w:lang w:val="ro-RO"/>
        </w:rPr>
        <w:t xml:space="preserve"> Vinerea Mare,</w:t>
      </w:r>
      <w:r w:rsidR="00847A6F" w:rsidRPr="00A337BB">
        <w:rPr>
          <w:color w:val="000000"/>
          <w:lang w:val="ro-RO"/>
        </w:rPr>
        <w:t xml:space="preserve">  </w:t>
      </w:r>
      <w:r w:rsidR="000A24DB" w:rsidRPr="00A337BB">
        <w:rPr>
          <w:color w:val="000000"/>
          <w:lang w:val="ro-RO"/>
        </w:rPr>
        <w:t>prima şi a doua zi de Paşte, 1 m</w:t>
      </w:r>
      <w:r w:rsidR="00847A6F" w:rsidRPr="00A337BB">
        <w:rPr>
          <w:color w:val="000000"/>
          <w:lang w:val="ro-RO"/>
        </w:rPr>
        <w:t xml:space="preserve">ai, </w:t>
      </w:r>
      <w:r w:rsidR="00DF4CBC" w:rsidRPr="00A337BB">
        <w:rPr>
          <w:color w:val="000000"/>
          <w:lang w:val="ro-RO"/>
        </w:rPr>
        <w:t xml:space="preserve">1 iunie, </w:t>
      </w:r>
      <w:r w:rsidR="00847A6F" w:rsidRPr="00A337BB">
        <w:rPr>
          <w:color w:val="000000"/>
          <w:lang w:val="ro-RO"/>
        </w:rPr>
        <w:t xml:space="preserve">a 2 zi de Rusalii, 15 august, </w:t>
      </w:r>
      <w:r w:rsidR="000A24DB" w:rsidRPr="00A337BB">
        <w:rPr>
          <w:color w:val="000000"/>
          <w:lang w:val="ro-RO"/>
        </w:rPr>
        <w:t>30 noiembrie, 1 decembrie, 25 şi 26 d</w:t>
      </w:r>
      <w:r w:rsidR="00847A6F" w:rsidRPr="00A337BB">
        <w:rPr>
          <w:color w:val="000000"/>
          <w:lang w:val="ro-RO"/>
        </w:rPr>
        <w:t xml:space="preserve">ecembrie), nediminuându-se prin aceasta suma pe care </w:t>
      </w:r>
      <w:r w:rsidR="00847A6F" w:rsidRPr="00A337BB">
        <w:rPr>
          <w:b/>
          <w:color w:val="000000"/>
          <w:lang w:val="ro-RO"/>
        </w:rPr>
        <w:t>Beneficiarul</w:t>
      </w:r>
      <w:r w:rsidR="00847A6F" w:rsidRPr="00A337BB">
        <w:rPr>
          <w:color w:val="000000"/>
          <w:lang w:val="ro-RO"/>
        </w:rPr>
        <w:t xml:space="preserve"> o datorează.</w:t>
      </w:r>
    </w:p>
    <w:p w:rsidR="00D55085" w:rsidRPr="000A34CF" w:rsidRDefault="009314A7" w:rsidP="00D55085">
      <w:pPr>
        <w:jc w:val="both"/>
        <w:rPr>
          <w:color w:val="000000" w:themeColor="text1"/>
          <w:lang w:val="ro-RO"/>
        </w:rPr>
      </w:pPr>
      <w:r w:rsidRPr="000A34CF">
        <w:rPr>
          <w:b/>
          <w:color w:val="000000" w:themeColor="text1"/>
          <w:lang w:val="ro-RO"/>
        </w:rPr>
        <w:t>5.1.1</w:t>
      </w:r>
      <w:r w:rsidR="00D806C8" w:rsidRPr="000A34CF">
        <w:rPr>
          <w:b/>
          <w:color w:val="000000" w:themeColor="text1"/>
          <w:lang w:val="ro-RO"/>
        </w:rPr>
        <w:t>9</w:t>
      </w:r>
      <w:r w:rsidRPr="000A34CF">
        <w:rPr>
          <w:b/>
          <w:color w:val="000000" w:themeColor="text1"/>
          <w:lang w:val="ro-RO"/>
        </w:rPr>
        <w:t>.</w:t>
      </w:r>
      <w:r w:rsidRPr="000A34CF">
        <w:rPr>
          <w:color w:val="000000" w:themeColor="text1"/>
          <w:lang w:val="ro-RO"/>
        </w:rPr>
        <w:t xml:space="preserve"> Î</w:t>
      </w:r>
      <w:r w:rsidR="00D55085" w:rsidRPr="000A34CF">
        <w:rPr>
          <w:color w:val="000000" w:themeColor="text1"/>
          <w:lang w:val="ro-RO"/>
        </w:rPr>
        <w:t>n perioada 27 decembrie-31 decembrie</w:t>
      </w:r>
      <w:r w:rsidRPr="000A34CF">
        <w:rPr>
          <w:color w:val="000000" w:themeColor="text1"/>
          <w:lang w:val="ro-RO"/>
        </w:rPr>
        <w:t xml:space="preserve"> </w:t>
      </w:r>
      <w:r w:rsidR="00D55085" w:rsidRPr="000A34CF">
        <w:rPr>
          <w:color w:val="000000" w:themeColor="text1"/>
          <w:lang w:val="ro-RO"/>
        </w:rPr>
        <w:t>re</w:t>
      </w:r>
      <w:r w:rsidR="001D2818" w:rsidRPr="000A34CF">
        <w:rPr>
          <w:color w:val="000000" w:themeColor="text1"/>
          <w:lang w:val="ro-RO"/>
        </w:rPr>
        <w:t>spectiv 3 ianuarie – 7 ianuarie,</w:t>
      </w:r>
      <w:r w:rsidR="00D55085" w:rsidRPr="000A34CF">
        <w:rPr>
          <w:color w:val="000000" w:themeColor="text1"/>
          <w:lang w:val="ro-RO"/>
        </w:rPr>
        <w:t xml:space="preserve"> </w:t>
      </w:r>
      <w:r w:rsidR="00D55085" w:rsidRPr="000A34CF">
        <w:rPr>
          <w:b/>
          <w:color w:val="000000" w:themeColor="text1"/>
          <w:lang w:val="ro-RO"/>
        </w:rPr>
        <w:t>Prestatorul</w:t>
      </w:r>
      <w:r w:rsidR="00D55085" w:rsidRPr="000A34CF">
        <w:rPr>
          <w:color w:val="000000" w:themeColor="text1"/>
          <w:lang w:val="ro-RO"/>
        </w:rPr>
        <w:t xml:space="preserve"> nu va desfăşura activitate, diminuîndu-se  prin aceasta suma pe care </w:t>
      </w:r>
      <w:r w:rsidR="00D55085" w:rsidRPr="000A34CF">
        <w:rPr>
          <w:b/>
          <w:color w:val="000000" w:themeColor="text1"/>
          <w:lang w:val="ro-RO"/>
        </w:rPr>
        <w:t>Beneficiarul</w:t>
      </w:r>
      <w:r w:rsidR="00D55085" w:rsidRPr="000A34CF">
        <w:rPr>
          <w:color w:val="000000" w:themeColor="text1"/>
          <w:lang w:val="ro-RO"/>
        </w:rPr>
        <w:t xml:space="preserve"> o datorează,</w:t>
      </w:r>
      <w:r w:rsidR="00882BE2" w:rsidRPr="000A34CF">
        <w:rPr>
          <w:color w:val="000000" w:themeColor="text1"/>
          <w:lang w:val="ro-RO"/>
        </w:rPr>
        <w:t xml:space="preserve">  respectiv 15 lei/zi</w:t>
      </w:r>
      <w:r w:rsidR="00C82695" w:rsidRPr="000A34CF">
        <w:rPr>
          <w:color w:val="000000" w:themeColor="text1"/>
          <w:lang w:val="ro-RO"/>
        </w:rPr>
        <w:t xml:space="preserve"> reprezentand contravaloarea hranei</w:t>
      </w:r>
      <w:r w:rsidR="00D55085" w:rsidRPr="000A34CF">
        <w:rPr>
          <w:color w:val="000000" w:themeColor="text1"/>
          <w:lang w:val="ro-RO"/>
        </w:rPr>
        <w:t>;</w:t>
      </w:r>
    </w:p>
    <w:p w:rsidR="00D55085" w:rsidRPr="000A34CF" w:rsidRDefault="00CE4D37" w:rsidP="00D55085">
      <w:pPr>
        <w:jc w:val="both"/>
        <w:rPr>
          <w:color w:val="000000" w:themeColor="text1"/>
          <w:lang w:val="ro-RO"/>
        </w:rPr>
      </w:pPr>
      <w:r w:rsidRPr="000A34CF">
        <w:rPr>
          <w:b/>
          <w:color w:val="000000" w:themeColor="text1"/>
          <w:lang w:val="ro-RO"/>
        </w:rPr>
        <w:t>5.1.2</w:t>
      </w:r>
      <w:r w:rsidR="00D806C8" w:rsidRPr="000A34CF">
        <w:rPr>
          <w:b/>
          <w:color w:val="000000" w:themeColor="text1"/>
          <w:lang w:val="ro-RO"/>
        </w:rPr>
        <w:t>0</w:t>
      </w:r>
      <w:r w:rsidRPr="000A34CF">
        <w:rPr>
          <w:b/>
          <w:color w:val="000000" w:themeColor="text1"/>
          <w:lang w:val="ro-RO"/>
        </w:rPr>
        <w:t>.</w:t>
      </w:r>
      <w:r w:rsidR="00D55085" w:rsidRPr="000A34CF">
        <w:rPr>
          <w:color w:val="000000" w:themeColor="text1"/>
          <w:lang w:val="ro-RO"/>
        </w:rPr>
        <w:t xml:space="preserve"> </w:t>
      </w:r>
      <w:r w:rsidR="00D55085" w:rsidRPr="000A34CF">
        <w:rPr>
          <w:b/>
          <w:color w:val="000000" w:themeColor="text1"/>
          <w:lang w:val="ro-RO"/>
        </w:rPr>
        <w:t xml:space="preserve">Prestatorul </w:t>
      </w:r>
      <w:r w:rsidR="00D55085" w:rsidRPr="000A34CF">
        <w:rPr>
          <w:color w:val="000000" w:themeColor="text1"/>
          <w:lang w:val="ro-RO"/>
        </w:rPr>
        <w:t xml:space="preserve">își rezervă dreptul de a decide de comun acord cu </w:t>
      </w:r>
      <w:r w:rsidR="00D806C8" w:rsidRPr="000A34CF">
        <w:rPr>
          <w:b/>
          <w:color w:val="000000" w:themeColor="text1"/>
          <w:lang w:val="ro-RO"/>
        </w:rPr>
        <w:t>B</w:t>
      </w:r>
      <w:r w:rsidR="00D55085" w:rsidRPr="000A34CF">
        <w:rPr>
          <w:b/>
          <w:color w:val="000000" w:themeColor="text1"/>
          <w:lang w:val="ro-RO"/>
        </w:rPr>
        <w:t>eneficiarul</w:t>
      </w:r>
      <w:r w:rsidR="00D55085" w:rsidRPr="000A34CF">
        <w:rPr>
          <w:color w:val="000000" w:themeColor="text1"/>
          <w:lang w:val="ro-RO"/>
        </w:rPr>
        <w:t xml:space="preserve"> să nu desfășoare activitate în zilelele din preajma sărbătorilor legale, având posibilitatea să stabilească zile libere în acest sens, în funcție de cererea de prezență a copiilor.</w:t>
      </w:r>
    </w:p>
    <w:p w:rsidR="00D55085" w:rsidRPr="00A337BB" w:rsidRDefault="00D55085" w:rsidP="00D55085">
      <w:pPr>
        <w:jc w:val="both"/>
        <w:rPr>
          <w:color w:val="000000" w:themeColor="text1"/>
          <w:lang w:val="ro-RO"/>
        </w:rPr>
      </w:pPr>
    </w:p>
    <w:p w:rsidR="00847A6F" w:rsidRPr="00A337BB" w:rsidRDefault="00847A6F" w:rsidP="001563C1">
      <w:pPr>
        <w:jc w:val="both"/>
        <w:rPr>
          <w:i/>
          <w:color w:val="000000"/>
          <w:lang w:val="ro-RO"/>
        </w:rPr>
      </w:pPr>
    </w:p>
    <w:p w:rsidR="00847A6F" w:rsidRPr="00A337BB" w:rsidRDefault="00847A6F" w:rsidP="001563C1">
      <w:pPr>
        <w:jc w:val="both"/>
        <w:rPr>
          <w:b/>
          <w:color w:val="000000"/>
          <w:lang w:val="ro-RO"/>
        </w:rPr>
      </w:pPr>
      <w:r w:rsidRPr="00A337BB">
        <w:rPr>
          <w:b/>
          <w:i/>
          <w:color w:val="000000"/>
          <w:lang w:val="ro-RO"/>
        </w:rPr>
        <w:t>5.2 Drepturile şi obligaţiile Beneficiarului</w:t>
      </w:r>
      <w:r w:rsidR="009B4595" w:rsidRPr="00A337BB">
        <w:rPr>
          <w:b/>
          <w:color w:val="000000"/>
          <w:lang w:val="ro-RO"/>
        </w:rPr>
        <w:t>:</w:t>
      </w:r>
    </w:p>
    <w:p w:rsidR="00847A6F" w:rsidRPr="00A337BB" w:rsidRDefault="00847A6F" w:rsidP="001563C1">
      <w:pPr>
        <w:jc w:val="both"/>
        <w:rPr>
          <w:b/>
          <w:color w:val="000000"/>
          <w:lang w:val="ro-RO"/>
        </w:rPr>
      </w:pPr>
    </w:p>
    <w:p w:rsidR="00847A6F" w:rsidRPr="00A337BB" w:rsidRDefault="00847A6F" w:rsidP="001563C1">
      <w:pPr>
        <w:jc w:val="both"/>
        <w:rPr>
          <w:color w:val="000000"/>
          <w:lang w:val="ro-RO"/>
        </w:rPr>
      </w:pPr>
      <w:r w:rsidRPr="00A337BB">
        <w:rPr>
          <w:b/>
          <w:i/>
          <w:color w:val="000000"/>
          <w:lang w:val="ro-RO"/>
        </w:rPr>
        <w:t>5.2.1</w:t>
      </w:r>
      <w:r w:rsidR="009B4595" w:rsidRPr="00A337BB">
        <w:rPr>
          <w:b/>
          <w:color w:val="000000"/>
          <w:lang w:val="ro-RO"/>
        </w:rPr>
        <w:t>.</w:t>
      </w:r>
      <w:r w:rsidRPr="00A337BB">
        <w:rPr>
          <w:b/>
          <w:color w:val="000000"/>
          <w:lang w:val="ro-RO"/>
        </w:rPr>
        <w:t xml:space="preserve"> </w:t>
      </w:r>
      <w:r w:rsidRPr="00A337BB">
        <w:rPr>
          <w:color w:val="000000"/>
          <w:lang w:val="ro-RO"/>
        </w:rPr>
        <w:t>va achita în condiţiile prevăzute la art 4 din contract contravaloarea serviciilor prestate</w:t>
      </w:r>
      <w:r w:rsidR="00643921" w:rsidRPr="00A337BB">
        <w:rPr>
          <w:color w:val="000000"/>
          <w:lang w:val="ro-RO"/>
        </w:rPr>
        <w:t>;</w:t>
      </w:r>
    </w:p>
    <w:p w:rsidR="00B84B6F" w:rsidRPr="00A337BB" w:rsidRDefault="00D806C8" w:rsidP="001563C1">
      <w:pPr>
        <w:jc w:val="both"/>
        <w:rPr>
          <w:color w:val="000000"/>
          <w:lang w:val="ro-RO"/>
        </w:rPr>
      </w:pPr>
      <w:r w:rsidRPr="00A337BB">
        <w:rPr>
          <w:b/>
          <w:i/>
          <w:color w:val="000000"/>
          <w:lang w:val="ro-RO"/>
        </w:rPr>
        <w:t>5.2.2.</w:t>
      </w:r>
      <w:r w:rsidR="00B361F9">
        <w:rPr>
          <w:color w:val="000000"/>
          <w:lang w:val="ro-RO"/>
        </w:rPr>
        <w:t>.d</w:t>
      </w:r>
      <w:r w:rsidR="00B84B6F" w:rsidRPr="00A337BB">
        <w:rPr>
          <w:color w:val="000000"/>
          <w:lang w:val="ro-RO"/>
        </w:rPr>
        <w:t>oar în perioada 1 iulie – 31 august, Beneficiarul are posibilitatea să opteze pentru o perioadă de vacanță de maxim 30 de zile calendaristice</w:t>
      </w:r>
      <w:r w:rsidR="004E4B0B" w:rsidRPr="00A337BB">
        <w:rPr>
          <w:b/>
          <w:color w:val="000000"/>
          <w:lang w:val="ro-RO"/>
        </w:rPr>
        <w:t xml:space="preserve">. Beneficiarul </w:t>
      </w:r>
      <w:r w:rsidR="004E4B0B" w:rsidRPr="00A337BB">
        <w:rPr>
          <w:color w:val="000000"/>
          <w:lang w:val="ro-RO"/>
        </w:rPr>
        <w:t xml:space="preserve">va comunica în scris </w:t>
      </w:r>
      <w:r w:rsidR="004E4B0B" w:rsidRPr="00A337BB">
        <w:rPr>
          <w:b/>
          <w:color w:val="000000"/>
          <w:lang w:val="ro-RO"/>
        </w:rPr>
        <w:t>Prestatorului</w:t>
      </w:r>
      <w:r w:rsidR="004E4B0B" w:rsidRPr="00A337BB">
        <w:rPr>
          <w:color w:val="000000"/>
          <w:lang w:val="ro-RO"/>
        </w:rPr>
        <w:t xml:space="preserve"> perioada de vacanţă aleasă, cu cel puţin 10 zile înainte;</w:t>
      </w:r>
    </w:p>
    <w:p w:rsidR="00955BD7" w:rsidRPr="00A337BB" w:rsidRDefault="00955BD7" w:rsidP="001563C1">
      <w:pPr>
        <w:jc w:val="both"/>
        <w:rPr>
          <w:color w:val="000000" w:themeColor="text1"/>
          <w:lang w:val="ro-RO"/>
        </w:rPr>
      </w:pPr>
      <w:r w:rsidRPr="00A337BB">
        <w:rPr>
          <w:b/>
          <w:color w:val="000000" w:themeColor="text1"/>
          <w:lang w:val="ro-RO"/>
        </w:rPr>
        <w:t>5.2.</w:t>
      </w:r>
      <w:r w:rsidR="00D806C8" w:rsidRPr="00A337BB">
        <w:rPr>
          <w:b/>
          <w:color w:val="000000" w:themeColor="text1"/>
          <w:lang w:val="ro-RO"/>
        </w:rPr>
        <w:t>3</w:t>
      </w:r>
      <w:r w:rsidRPr="00A337BB">
        <w:rPr>
          <w:color w:val="000000" w:themeColor="text1"/>
          <w:lang w:val="ro-RO"/>
        </w:rPr>
        <w:t xml:space="preserve">. are obligația de a se asigura ca predarea copilului la începutul programului este realizata </w:t>
      </w:r>
      <w:r w:rsidR="006D24A3" w:rsidRPr="00A337BB">
        <w:rPr>
          <w:color w:val="000000" w:themeColor="text1"/>
          <w:lang w:val="ro-RO"/>
        </w:rPr>
        <w:t xml:space="preserve">doar prin preluarea acestuia </w:t>
      </w:r>
      <w:r w:rsidR="008E36F7" w:rsidRPr="00A337BB">
        <w:rPr>
          <w:color w:val="000000" w:themeColor="text1"/>
          <w:lang w:val="ro-RO"/>
        </w:rPr>
        <w:t xml:space="preserve">de </w:t>
      </w:r>
      <w:r w:rsidR="006D24A3" w:rsidRPr="00A337BB">
        <w:rPr>
          <w:color w:val="000000" w:themeColor="text1"/>
          <w:lang w:val="ro-RO"/>
        </w:rPr>
        <w:t>către educatoare</w:t>
      </w:r>
      <w:r w:rsidRPr="00A337BB">
        <w:rPr>
          <w:color w:val="000000" w:themeColor="text1"/>
          <w:lang w:val="ro-RO"/>
        </w:rPr>
        <w:t xml:space="preserve"> </w:t>
      </w:r>
      <w:r w:rsidR="008E36F7" w:rsidRPr="00A337BB">
        <w:rPr>
          <w:color w:val="000000" w:themeColor="text1"/>
          <w:lang w:val="ro-RO"/>
        </w:rPr>
        <w:t>sau personalul calificat al Grădiniţei cu Program Prelungit Top Kids</w:t>
      </w:r>
      <w:r w:rsidR="00D806C8" w:rsidRPr="00A337BB">
        <w:rPr>
          <w:color w:val="000000" w:themeColor="text1"/>
          <w:lang w:val="ro-RO"/>
        </w:rPr>
        <w:t>;</w:t>
      </w:r>
    </w:p>
    <w:p w:rsidR="00847A6F" w:rsidRPr="00A337BB" w:rsidRDefault="00847A6F" w:rsidP="001563C1">
      <w:pPr>
        <w:jc w:val="both"/>
        <w:rPr>
          <w:color w:val="000000"/>
          <w:lang w:val="ro-RO"/>
        </w:rPr>
      </w:pPr>
      <w:r w:rsidRPr="00A337BB">
        <w:rPr>
          <w:b/>
          <w:i/>
          <w:color w:val="000000"/>
          <w:lang w:val="ro-RO"/>
        </w:rPr>
        <w:t>5.2.</w:t>
      </w:r>
      <w:r w:rsidR="00D806C8" w:rsidRPr="00A337BB">
        <w:rPr>
          <w:b/>
          <w:i/>
          <w:color w:val="000000"/>
          <w:lang w:val="ro-RO"/>
        </w:rPr>
        <w:t>4</w:t>
      </w:r>
      <w:r w:rsidR="00674516" w:rsidRPr="00A337BB">
        <w:rPr>
          <w:b/>
          <w:i/>
          <w:color w:val="000000"/>
          <w:lang w:val="ro-RO"/>
        </w:rPr>
        <w:t>.</w:t>
      </w:r>
      <w:r w:rsidR="00674516" w:rsidRPr="00A337BB">
        <w:rPr>
          <w:color w:val="000000"/>
          <w:lang w:val="ro-RO"/>
        </w:rPr>
        <w:t xml:space="preserve"> </w:t>
      </w:r>
      <w:r w:rsidR="00643921" w:rsidRPr="00A337BB">
        <w:rPr>
          <w:color w:val="000000"/>
          <w:lang w:val="ro-RO"/>
        </w:rPr>
        <w:t>va înştiiţa de îndată</w:t>
      </w:r>
      <w:r w:rsidR="00D806C8" w:rsidRPr="00A337BB">
        <w:rPr>
          <w:color w:val="000000"/>
          <w:lang w:val="ro-RO"/>
        </w:rPr>
        <w:t xml:space="preserve"> Prestatorul, telefonic sau prin email, </w:t>
      </w:r>
      <w:r w:rsidR="00643921" w:rsidRPr="00A337BB">
        <w:rPr>
          <w:color w:val="000000"/>
          <w:lang w:val="ro-RO"/>
        </w:rPr>
        <w:t>î</w:t>
      </w:r>
      <w:r w:rsidRPr="00A337BB">
        <w:rPr>
          <w:color w:val="000000"/>
          <w:lang w:val="ro-RO"/>
        </w:rPr>
        <w:t xml:space="preserve">n cazul în care copilul nu poate veni la grădiniţă, </w:t>
      </w:r>
      <w:r w:rsidR="00643921" w:rsidRPr="00A337BB">
        <w:rPr>
          <w:color w:val="000000"/>
          <w:lang w:val="ro-RO"/>
        </w:rPr>
        <w:t>, motivând lipsa acestuia;</w:t>
      </w:r>
    </w:p>
    <w:p w:rsidR="00847A6F" w:rsidRPr="00A337BB" w:rsidRDefault="00AD55E3" w:rsidP="001563C1">
      <w:pPr>
        <w:jc w:val="both"/>
        <w:rPr>
          <w:color w:val="000000"/>
          <w:lang w:val="ro-RO"/>
        </w:rPr>
      </w:pPr>
      <w:r w:rsidRPr="00A337BB">
        <w:rPr>
          <w:b/>
          <w:i/>
          <w:color w:val="000000"/>
          <w:lang w:val="ro-RO"/>
        </w:rPr>
        <w:t>5.</w:t>
      </w:r>
      <w:r w:rsidR="00847A6F" w:rsidRPr="00A337BB">
        <w:rPr>
          <w:b/>
          <w:i/>
          <w:color w:val="000000"/>
          <w:lang w:val="ro-RO"/>
        </w:rPr>
        <w:t>2.</w:t>
      </w:r>
      <w:r w:rsidR="00D806C8" w:rsidRPr="00A337BB">
        <w:rPr>
          <w:b/>
          <w:i/>
          <w:color w:val="000000"/>
          <w:lang w:val="ro-RO"/>
        </w:rPr>
        <w:t>5</w:t>
      </w:r>
      <w:r w:rsidRPr="00A337BB">
        <w:rPr>
          <w:b/>
          <w:i/>
          <w:color w:val="000000"/>
          <w:lang w:val="ro-RO"/>
        </w:rPr>
        <w:t>.</w:t>
      </w:r>
      <w:r w:rsidR="008C606C" w:rsidRPr="00A337BB">
        <w:rPr>
          <w:color w:val="000000"/>
          <w:lang w:val="ro-RO"/>
        </w:rPr>
        <w:t xml:space="preserve"> </w:t>
      </w:r>
      <w:r w:rsidR="00B621D8" w:rsidRPr="00A337BB">
        <w:rPr>
          <w:lang w:val="ro-RO"/>
        </w:rPr>
        <w:t>va comunica orice schimbare în starea de sănătate medicală sau psihică a copilului. În cazul în care copilul are o boala contagioasă, chiar dacă nu este adus la grădiniţă, părintele  trebuie să anunţe conducerea unității</w:t>
      </w:r>
      <w:r w:rsidRPr="00A337BB">
        <w:rPr>
          <w:color w:val="000000"/>
          <w:lang w:val="ro-RO"/>
        </w:rPr>
        <w:t>;</w:t>
      </w:r>
    </w:p>
    <w:p w:rsidR="0009186C" w:rsidRPr="00A337BB" w:rsidRDefault="00B621D8" w:rsidP="0009186C">
      <w:pPr>
        <w:jc w:val="both"/>
        <w:rPr>
          <w:lang w:val="ro-RO"/>
        </w:rPr>
      </w:pPr>
      <w:r w:rsidRPr="00A337BB">
        <w:rPr>
          <w:b/>
          <w:i/>
          <w:lang w:val="ro-RO"/>
        </w:rPr>
        <w:t>5.2.</w:t>
      </w:r>
      <w:r w:rsidR="00D806C8" w:rsidRPr="00A337BB">
        <w:rPr>
          <w:b/>
          <w:i/>
          <w:lang w:val="ro-RO"/>
        </w:rPr>
        <w:t>6</w:t>
      </w:r>
      <w:r w:rsidRPr="00A337BB">
        <w:rPr>
          <w:lang w:val="ro-RO"/>
        </w:rPr>
        <w:t xml:space="preserve">. </w:t>
      </w:r>
      <w:r w:rsidR="0009186C" w:rsidRPr="00A337BB">
        <w:rPr>
          <w:lang w:val="ro-RO"/>
        </w:rPr>
        <w:t xml:space="preserve"> </w:t>
      </w:r>
      <w:r w:rsidRPr="00A337BB">
        <w:rPr>
          <w:lang w:val="ro-RO"/>
        </w:rPr>
        <w:t>nu va aduce</w:t>
      </w:r>
      <w:r w:rsidR="0009186C" w:rsidRPr="00A337BB">
        <w:rPr>
          <w:lang w:val="ro-RO"/>
        </w:rPr>
        <w:t xml:space="preserve"> la program copilul </w:t>
      </w:r>
      <w:r w:rsidRPr="00A337BB">
        <w:rPr>
          <w:lang w:val="ro-RO"/>
        </w:rPr>
        <w:t>î</w:t>
      </w:r>
      <w:r w:rsidR="0009186C" w:rsidRPr="00A337BB">
        <w:rPr>
          <w:lang w:val="ro-RO"/>
        </w:rPr>
        <w:t xml:space="preserve">n cazul </w:t>
      </w:r>
      <w:r w:rsidRPr="00A337BB">
        <w:rPr>
          <w:lang w:val="ro-RO"/>
        </w:rPr>
        <w:t>în care acesta este bolnav;</w:t>
      </w:r>
    </w:p>
    <w:p w:rsidR="0009186C" w:rsidRPr="00A337BB" w:rsidRDefault="0009186C" w:rsidP="0009186C">
      <w:pPr>
        <w:jc w:val="both"/>
        <w:rPr>
          <w:color w:val="000000"/>
          <w:lang w:val="ro-RO"/>
        </w:rPr>
      </w:pPr>
      <w:r w:rsidRPr="00A337BB">
        <w:rPr>
          <w:b/>
          <w:i/>
          <w:lang w:val="ro-RO"/>
        </w:rPr>
        <w:t xml:space="preserve"> </w:t>
      </w:r>
      <w:r w:rsidR="004C2B2A" w:rsidRPr="00A337BB">
        <w:rPr>
          <w:b/>
          <w:i/>
          <w:lang w:val="ro-RO"/>
        </w:rPr>
        <w:t>5.2.</w:t>
      </w:r>
      <w:r w:rsidR="00D806C8" w:rsidRPr="00A337BB">
        <w:rPr>
          <w:b/>
          <w:i/>
          <w:lang w:val="ro-RO"/>
        </w:rPr>
        <w:t>7</w:t>
      </w:r>
      <w:r w:rsidR="008C606C" w:rsidRPr="00A337BB">
        <w:rPr>
          <w:b/>
          <w:i/>
          <w:lang w:val="ro-RO"/>
        </w:rPr>
        <w:t>.</w:t>
      </w:r>
      <w:r w:rsidR="008C606C" w:rsidRPr="00A337BB">
        <w:rPr>
          <w:lang w:val="ro-RO"/>
        </w:rPr>
        <w:t xml:space="preserve"> va prezenta </w:t>
      </w:r>
      <w:r w:rsidRPr="00A337BB">
        <w:rPr>
          <w:lang w:val="ro-RO"/>
        </w:rPr>
        <w:t>avizul medical cu men</w:t>
      </w:r>
      <w:r w:rsidR="008C606C" w:rsidRPr="00A337BB">
        <w:rPr>
          <w:lang w:val="ro-RO"/>
        </w:rPr>
        <w:t>ț</w:t>
      </w:r>
      <w:r w:rsidRPr="00A337BB">
        <w:rPr>
          <w:lang w:val="ro-RO"/>
        </w:rPr>
        <w:t xml:space="preserve">iunea „apt pentru a intra </w:t>
      </w:r>
      <w:r w:rsidR="008C606C" w:rsidRPr="00A337BB">
        <w:rPr>
          <w:lang w:val="ro-RO"/>
        </w:rPr>
        <w:t>î</w:t>
      </w:r>
      <w:r w:rsidRPr="00A337BB">
        <w:rPr>
          <w:lang w:val="ro-RO"/>
        </w:rPr>
        <w:t>n colectivitate” la re</w:t>
      </w:r>
      <w:r w:rsidR="008C606C" w:rsidRPr="00A337BB">
        <w:rPr>
          <w:lang w:val="ro-RO"/>
        </w:rPr>
        <w:t>î</w:t>
      </w:r>
      <w:r w:rsidRPr="00A337BB">
        <w:rPr>
          <w:lang w:val="ro-RO"/>
        </w:rPr>
        <w:t xml:space="preserve">ntoarcerea copilului </w:t>
      </w:r>
      <w:r w:rsidR="008C606C" w:rsidRPr="00A337BB">
        <w:rPr>
          <w:lang w:val="ro-RO"/>
        </w:rPr>
        <w:t>î</w:t>
      </w:r>
      <w:r w:rsidRPr="00A337BB">
        <w:rPr>
          <w:lang w:val="ro-RO"/>
        </w:rPr>
        <w:t xml:space="preserve">n </w:t>
      </w:r>
      <w:r w:rsidR="004C2B2A" w:rsidRPr="00A337BB">
        <w:rPr>
          <w:lang w:val="ro-RO"/>
        </w:rPr>
        <w:t>grădiniță</w:t>
      </w:r>
      <w:r w:rsidRPr="00A337BB">
        <w:rPr>
          <w:lang w:val="ro-RO"/>
        </w:rPr>
        <w:t xml:space="preserve"> </w:t>
      </w:r>
      <w:r w:rsidR="008C606C" w:rsidRPr="00A337BB">
        <w:rPr>
          <w:lang w:val="ro-RO"/>
        </w:rPr>
        <w:t>î</w:t>
      </w:r>
      <w:r w:rsidRPr="00A337BB">
        <w:rPr>
          <w:lang w:val="ro-RO"/>
        </w:rPr>
        <w:t xml:space="preserve">n cazul </w:t>
      </w:r>
      <w:r w:rsidR="008C606C" w:rsidRPr="00A337BB">
        <w:rPr>
          <w:lang w:val="ro-RO"/>
        </w:rPr>
        <w:t>î</w:t>
      </w:r>
      <w:r w:rsidRPr="00A337BB">
        <w:rPr>
          <w:lang w:val="ro-RO"/>
        </w:rPr>
        <w:t>n care acesta a fost bolnav sau dup</w:t>
      </w:r>
      <w:r w:rsidR="008C606C" w:rsidRPr="00A337BB">
        <w:rPr>
          <w:lang w:val="ro-RO"/>
        </w:rPr>
        <w:t>ă</w:t>
      </w:r>
      <w:r w:rsidRPr="00A337BB">
        <w:rPr>
          <w:lang w:val="ro-RO"/>
        </w:rPr>
        <w:t xml:space="preserve"> o absen</w:t>
      </w:r>
      <w:r w:rsidR="008C606C" w:rsidRPr="00A337BB">
        <w:rPr>
          <w:lang w:val="ro-RO"/>
        </w:rPr>
        <w:t>ță care depașeș</w:t>
      </w:r>
      <w:r w:rsidR="001C588C" w:rsidRPr="00A337BB">
        <w:rPr>
          <w:lang w:val="ro-RO"/>
        </w:rPr>
        <w:t>te 3</w:t>
      </w:r>
      <w:r w:rsidRPr="00A337BB">
        <w:rPr>
          <w:lang w:val="ro-RO"/>
        </w:rPr>
        <w:t xml:space="preserve"> zile;</w:t>
      </w:r>
      <w:r w:rsidRPr="00A337BB">
        <w:rPr>
          <w:b/>
          <w:i/>
          <w:lang w:val="ro-RO"/>
        </w:rPr>
        <w:t xml:space="preserve"> </w:t>
      </w:r>
    </w:p>
    <w:p w:rsidR="00847A6F" w:rsidRPr="00A337BB" w:rsidRDefault="003B4E10" w:rsidP="001563C1">
      <w:pPr>
        <w:jc w:val="both"/>
        <w:rPr>
          <w:color w:val="000000"/>
          <w:lang w:val="ro-RO"/>
        </w:rPr>
      </w:pPr>
      <w:r w:rsidRPr="00A337BB">
        <w:rPr>
          <w:color w:val="000000"/>
          <w:lang w:val="ro-RO"/>
        </w:rPr>
        <w:t xml:space="preserve"> </w:t>
      </w:r>
      <w:r w:rsidR="004C2B2A" w:rsidRPr="00A337BB">
        <w:rPr>
          <w:b/>
          <w:i/>
          <w:color w:val="000000"/>
          <w:lang w:val="ro-RO"/>
        </w:rPr>
        <w:t>5.2.8</w:t>
      </w:r>
      <w:r w:rsidRPr="00A337BB">
        <w:rPr>
          <w:b/>
          <w:i/>
          <w:color w:val="000000"/>
          <w:lang w:val="ro-RO"/>
        </w:rPr>
        <w:t>.</w:t>
      </w:r>
      <w:r w:rsidR="00847A6F" w:rsidRPr="00A337BB">
        <w:rPr>
          <w:color w:val="000000"/>
          <w:lang w:val="ro-RO"/>
        </w:rPr>
        <w:t xml:space="preserve"> </w:t>
      </w:r>
      <w:r w:rsidRPr="00A337BB">
        <w:rPr>
          <w:color w:val="000000"/>
          <w:lang w:val="ro-RO"/>
        </w:rPr>
        <w:t>declar</w:t>
      </w:r>
      <w:r w:rsidR="0079157A" w:rsidRPr="00A337BB">
        <w:rPr>
          <w:color w:val="000000"/>
          <w:lang w:val="ro-RO"/>
        </w:rPr>
        <w:t>ă</w:t>
      </w:r>
      <w:r w:rsidR="00847A6F" w:rsidRPr="00A337BB">
        <w:rPr>
          <w:color w:val="000000"/>
          <w:lang w:val="ro-RO"/>
        </w:rPr>
        <w:t xml:space="preserve"> pe propria răspundere că minorul-copil nu necesită supraveghere sau asistenţă psihopedagogică specială din partea personalului </w:t>
      </w:r>
      <w:r w:rsidR="00847A6F" w:rsidRPr="00A337BB">
        <w:rPr>
          <w:b/>
          <w:color w:val="000000"/>
          <w:lang w:val="ro-RO"/>
        </w:rPr>
        <w:t>Prestatorului,</w:t>
      </w:r>
      <w:r w:rsidR="00847A6F" w:rsidRPr="00A337BB">
        <w:rPr>
          <w:color w:val="000000"/>
          <w:lang w:val="ro-RO"/>
        </w:rPr>
        <w:t xml:space="preserve"> asumându-şi în acest sens responsabilitatea, sub sanc</w:t>
      </w:r>
      <w:r w:rsidRPr="00A337BB">
        <w:rPr>
          <w:color w:val="000000"/>
          <w:lang w:val="ro-RO"/>
        </w:rPr>
        <w:t>ţiunea plăţii de daune-interese;</w:t>
      </w:r>
    </w:p>
    <w:p w:rsidR="00847A6F" w:rsidRPr="00A337BB" w:rsidRDefault="00847A6F" w:rsidP="001563C1">
      <w:pPr>
        <w:jc w:val="both"/>
        <w:rPr>
          <w:color w:val="000000"/>
          <w:lang w:val="ro-RO"/>
        </w:rPr>
      </w:pPr>
      <w:r w:rsidRPr="00A337BB">
        <w:rPr>
          <w:b/>
          <w:i/>
          <w:color w:val="000000"/>
          <w:lang w:val="ro-RO"/>
        </w:rPr>
        <w:t>5.2.</w:t>
      </w:r>
      <w:r w:rsidR="004C2B2A" w:rsidRPr="00A337BB">
        <w:rPr>
          <w:b/>
          <w:i/>
          <w:color w:val="000000"/>
          <w:lang w:val="ro-RO"/>
        </w:rPr>
        <w:t>9</w:t>
      </w:r>
      <w:r w:rsidR="009A5A4D" w:rsidRPr="00A337BB">
        <w:rPr>
          <w:color w:val="000000"/>
          <w:lang w:val="ro-RO"/>
        </w:rPr>
        <w:t>. va fi</w:t>
      </w:r>
      <w:r w:rsidR="009A5A4D" w:rsidRPr="00A337BB">
        <w:rPr>
          <w:b/>
          <w:color w:val="000000"/>
          <w:lang w:val="ro-RO"/>
        </w:rPr>
        <w:t xml:space="preserve"> </w:t>
      </w:r>
      <w:r w:rsidRPr="00A337BB">
        <w:rPr>
          <w:color w:val="000000"/>
          <w:lang w:val="ro-RO"/>
        </w:rPr>
        <w:t xml:space="preserve">de acord ca în procesul de educaţie al copilului să utilizeze toate mijloacele psihopedagogice, astfel încât la sfârşitul programului urmat, copilul să </w:t>
      </w:r>
      <w:r w:rsidR="009A5A4D" w:rsidRPr="00A337BB">
        <w:rPr>
          <w:color w:val="000000"/>
          <w:lang w:val="ro-RO"/>
        </w:rPr>
        <w:t xml:space="preserve">poată </w:t>
      </w:r>
      <w:r w:rsidR="00B53045" w:rsidRPr="00A337BB">
        <w:rPr>
          <w:color w:val="000000"/>
          <w:lang w:val="ro-RO"/>
        </w:rPr>
        <w:t>promova</w:t>
      </w:r>
      <w:r w:rsidR="009A5A4D" w:rsidRPr="00A337BB">
        <w:rPr>
          <w:color w:val="000000"/>
          <w:lang w:val="ro-RO"/>
        </w:rPr>
        <w:t xml:space="preserve"> la grupa următoare;</w:t>
      </w:r>
    </w:p>
    <w:p w:rsidR="00BB41EE" w:rsidRPr="00A337BB" w:rsidRDefault="00BB41EE" w:rsidP="001563C1">
      <w:pPr>
        <w:jc w:val="both"/>
        <w:rPr>
          <w:lang w:val="ro-RO"/>
        </w:rPr>
      </w:pPr>
      <w:r w:rsidRPr="00A337BB">
        <w:rPr>
          <w:b/>
          <w:i/>
          <w:lang w:val="ro-RO"/>
        </w:rPr>
        <w:t>5.2.1</w:t>
      </w:r>
      <w:r w:rsidR="004C2B2A" w:rsidRPr="00A337BB">
        <w:rPr>
          <w:b/>
          <w:i/>
          <w:lang w:val="ro-RO"/>
        </w:rPr>
        <w:t>0</w:t>
      </w:r>
      <w:r w:rsidRPr="00A337BB">
        <w:rPr>
          <w:lang w:val="ro-RO"/>
        </w:rPr>
        <w:t xml:space="preserve">. </w:t>
      </w:r>
      <w:r w:rsidR="00EC2504" w:rsidRPr="00A337BB">
        <w:rPr>
          <w:lang w:val="ro-RO"/>
        </w:rPr>
        <w:t>p</w:t>
      </w:r>
      <w:r w:rsidRPr="00A337BB">
        <w:rPr>
          <w:lang w:val="ro-RO"/>
        </w:rPr>
        <w:t xml:space="preserve">entru activitățile extrașcolare desfășurate în perimetrul orașului acest contract reprezintă acordul implicit al părinților; </w:t>
      </w:r>
    </w:p>
    <w:p w:rsidR="008D6787" w:rsidRPr="007A20A2" w:rsidRDefault="00687EDB" w:rsidP="008D6787">
      <w:pPr>
        <w:jc w:val="both"/>
        <w:rPr>
          <w:color w:val="FF0000"/>
          <w:highlight w:val="yellow"/>
          <w:lang w:val="ro-RO"/>
        </w:rPr>
      </w:pPr>
      <w:r w:rsidRPr="00A337BB">
        <w:rPr>
          <w:b/>
          <w:i/>
          <w:color w:val="000000"/>
          <w:lang w:val="ro-RO"/>
        </w:rPr>
        <w:t xml:space="preserve"> </w:t>
      </w:r>
      <w:r w:rsidR="009A5A4D" w:rsidRPr="00A337BB">
        <w:rPr>
          <w:b/>
          <w:i/>
          <w:color w:val="000000"/>
          <w:lang w:val="ro-RO"/>
        </w:rPr>
        <w:t>5.2.1</w:t>
      </w:r>
      <w:r w:rsidR="004C2B2A" w:rsidRPr="00A337BB">
        <w:rPr>
          <w:b/>
          <w:i/>
          <w:color w:val="000000"/>
          <w:lang w:val="ro-RO"/>
        </w:rPr>
        <w:t>1</w:t>
      </w:r>
      <w:r w:rsidR="009A5A4D" w:rsidRPr="008D6787">
        <w:rPr>
          <w:b/>
          <w:i/>
          <w:color w:val="000000" w:themeColor="text1"/>
          <w:lang w:val="ro-RO"/>
        </w:rPr>
        <w:t>.</w:t>
      </w:r>
      <w:r w:rsidR="009A5A4D" w:rsidRPr="008D6787">
        <w:rPr>
          <w:color w:val="000000" w:themeColor="text1"/>
          <w:lang w:val="ro-RO"/>
        </w:rPr>
        <w:t xml:space="preserve"> îș</w:t>
      </w:r>
      <w:r w:rsidRPr="008D6787">
        <w:rPr>
          <w:color w:val="000000" w:themeColor="text1"/>
          <w:lang w:val="ro-RO"/>
        </w:rPr>
        <w:t xml:space="preserve">i </w:t>
      </w:r>
      <w:r w:rsidR="009A5A4D" w:rsidRPr="008D6787">
        <w:rPr>
          <w:color w:val="000000" w:themeColor="text1"/>
          <w:lang w:val="ro-RO"/>
        </w:rPr>
        <w:t>va asuma strict o relație profesională cu personalul gradiniței. Părinț</w:t>
      </w:r>
      <w:r w:rsidRPr="008D6787">
        <w:rPr>
          <w:color w:val="000000" w:themeColor="text1"/>
          <w:lang w:val="ro-RO"/>
        </w:rPr>
        <w:t>ii  nu vor face oferte de angajare, nu vor solic</w:t>
      </w:r>
      <w:r w:rsidR="009A5A4D" w:rsidRPr="008D6787">
        <w:rPr>
          <w:color w:val="000000" w:themeColor="text1"/>
          <w:lang w:val="ro-RO"/>
        </w:rPr>
        <w:t>ita lecții private î</w:t>
      </w:r>
      <w:r w:rsidRPr="008D6787">
        <w:rPr>
          <w:color w:val="000000" w:themeColor="text1"/>
          <w:lang w:val="ro-RO"/>
        </w:rPr>
        <w:t>n afara</w:t>
      </w:r>
      <w:r w:rsidR="00E44F5A" w:rsidRPr="008D6787">
        <w:rPr>
          <w:color w:val="000000" w:themeColor="text1"/>
          <w:lang w:val="ro-RO"/>
        </w:rPr>
        <w:t xml:space="preserve"> programului</w:t>
      </w:r>
      <w:r w:rsidR="00AE6340" w:rsidRPr="008D6787">
        <w:rPr>
          <w:color w:val="000000" w:themeColor="text1"/>
          <w:lang w:val="ro-RO"/>
        </w:rPr>
        <w:t xml:space="preserve"> personalului</w:t>
      </w:r>
      <w:r w:rsidR="008D6787" w:rsidRPr="008D6787">
        <w:rPr>
          <w:color w:val="000000" w:themeColor="text1"/>
          <w:lang w:val="ro-RO"/>
        </w:rPr>
        <w:t xml:space="preserve">, nu </w:t>
      </w:r>
      <w:r w:rsidR="008D6787">
        <w:rPr>
          <w:color w:val="000000" w:themeColor="text1"/>
          <w:lang w:val="ro-RO"/>
        </w:rPr>
        <w:t>vor solicita niciun serviciu personal în afara programului personalului Clubului Top Kids și nu se vor adresa acestuia în nicio circumstanță pe un ton nepoliticos, ridicat sau amenințător</w:t>
      </w:r>
    </w:p>
    <w:p w:rsidR="00847A6F" w:rsidRDefault="00AE6340" w:rsidP="001563C1">
      <w:pPr>
        <w:jc w:val="both"/>
        <w:rPr>
          <w:color w:val="FF0000"/>
          <w:lang w:val="ro-RO"/>
        </w:rPr>
      </w:pPr>
      <w:r w:rsidRPr="007A20A2">
        <w:rPr>
          <w:color w:val="FF0000"/>
          <w:lang w:val="ro-RO"/>
        </w:rPr>
        <w:t xml:space="preserve"> </w:t>
      </w:r>
    </w:p>
    <w:p w:rsidR="00D40469" w:rsidRPr="00A337BB" w:rsidRDefault="00847A6F" w:rsidP="001563C1">
      <w:pPr>
        <w:jc w:val="both"/>
        <w:rPr>
          <w:color w:val="FF0000"/>
          <w:lang w:val="ro-RO"/>
        </w:rPr>
      </w:pPr>
      <w:r w:rsidRPr="00A337BB">
        <w:rPr>
          <w:b/>
          <w:i/>
          <w:color w:val="000000"/>
          <w:lang w:val="ro-RO"/>
        </w:rPr>
        <w:t>5.2.</w:t>
      </w:r>
      <w:r w:rsidR="000D050B" w:rsidRPr="00A337BB">
        <w:rPr>
          <w:b/>
          <w:i/>
          <w:color w:val="000000"/>
          <w:lang w:val="ro-RO"/>
        </w:rPr>
        <w:t>1</w:t>
      </w:r>
      <w:r w:rsidR="004C2B2A" w:rsidRPr="00A337BB">
        <w:rPr>
          <w:b/>
          <w:i/>
          <w:color w:val="000000"/>
          <w:lang w:val="ro-RO"/>
        </w:rPr>
        <w:t>2</w:t>
      </w:r>
      <w:r w:rsidR="000D050B" w:rsidRPr="00A337BB">
        <w:rPr>
          <w:color w:val="000000"/>
          <w:lang w:val="ro-RO"/>
        </w:rPr>
        <w:t>.</w:t>
      </w:r>
      <w:r w:rsidRPr="00A337BB">
        <w:rPr>
          <w:b/>
          <w:color w:val="000000"/>
          <w:lang w:val="ro-RO"/>
        </w:rPr>
        <w:t xml:space="preserve"> </w:t>
      </w:r>
      <w:r w:rsidRPr="00A337BB">
        <w:rPr>
          <w:color w:val="000000"/>
          <w:lang w:val="ro-RO"/>
        </w:rPr>
        <w:t xml:space="preserve">va aduce de îndată la cunoştinţa </w:t>
      </w:r>
      <w:r w:rsidRPr="00A337BB">
        <w:rPr>
          <w:b/>
          <w:color w:val="000000"/>
          <w:lang w:val="ro-RO"/>
        </w:rPr>
        <w:t>Prestatorului</w:t>
      </w:r>
      <w:r w:rsidRPr="00A337BB">
        <w:rPr>
          <w:color w:val="000000"/>
          <w:lang w:val="ro-RO"/>
        </w:rPr>
        <w:t xml:space="preserve"> orice modificare a datelor de identificare: schimbarea d</w:t>
      </w:r>
      <w:r w:rsidR="004908C8" w:rsidRPr="00A337BB">
        <w:rPr>
          <w:color w:val="000000"/>
          <w:lang w:val="ro-RO"/>
        </w:rPr>
        <w:t>omiciliului, schimbarea numelui;</w:t>
      </w:r>
    </w:p>
    <w:p w:rsidR="00D40469" w:rsidRPr="00A337BB" w:rsidRDefault="004908C8" w:rsidP="00D40469">
      <w:pPr>
        <w:jc w:val="both"/>
        <w:rPr>
          <w:color w:val="000000" w:themeColor="text1"/>
          <w:lang w:val="ro-RO"/>
        </w:rPr>
      </w:pPr>
      <w:r w:rsidRPr="00A337BB">
        <w:rPr>
          <w:b/>
          <w:color w:val="000000" w:themeColor="text1"/>
          <w:lang w:val="ro-RO"/>
        </w:rPr>
        <w:t>5.2.13</w:t>
      </w:r>
      <w:r w:rsidRPr="00A337BB">
        <w:rPr>
          <w:color w:val="000000" w:themeColor="text1"/>
          <w:lang w:val="ro-RO"/>
        </w:rPr>
        <w:t>.</w:t>
      </w:r>
      <w:r w:rsidR="00D40469" w:rsidRPr="00A337BB">
        <w:rPr>
          <w:color w:val="000000" w:themeColor="text1"/>
          <w:lang w:val="ro-RO"/>
        </w:rPr>
        <w:t xml:space="preserve"> </w:t>
      </w:r>
      <w:r w:rsidR="00D40469" w:rsidRPr="00A337BB">
        <w:rPr>
          <w:b/>
          <w:color w:val="000000" w:themeColor="text1"/>
          <w:lang w:val="ro-RO"/>
        </w:rPr>
        <w:t xml:space="preserve">Beneficiarul </w:t>
      </w:r>
      <w:r w:rsidR="00D40469" w:rsidRPr="00A337BB">
        <w:rPr>
          <w:color w:val="000000" w:themeColor="text1"/>
          <w:lang w:val="ro-RO"/>
        </w:rPr>
        <w:t xml:space="preserve">este de acord cu </w:t>
      </w:r>
      <w:r w:rsidR="00D40469" w:rsidRPr="00A337BB">
        <w:rPr>
          <w:color w:val="000000" w:themeColor="text1"/>
        </w:rPr>
        <w:t>realizarea/fotografierea și difuzarea imaginii copilului în toate acţiunile de vizibilitate referitoare</w:t>
      </w:r>
      <w:r w:rsidR="00D40469" w:rsidRPr="00A337BB">
        <w:rPr>
          <w:color w:val="000000" w:themeColor="text1"/>
          <w:lang w:val="ro-RO"/>
        </w:rPr>
        <w:t xml:space="preserve"> la desfășurarea activităților specifice, fără ca prin aceasta </w:t>
      </w:r>
      <w:r w:rsidR="00D40469" w:rsidRPr="00A337BB">
        <w:rPr>
          <w:color w:val="000000" w:themeColor="text1"/>
          <w:lang w:val="ro-RO"/>
        </w:rPr>
        <w:lastRenderedPageBreak/>
        <w:t>să aducă atingere imaginii copilului sau familiei acestuia ș</w:t>
      </w:r>
      <w:r w:rsidR="00D40469" w:rsidRPr="00A337BB">
        <w:rPr>
          <w:color w:val="000000" w:themeColor="text1"/>
        </w:rPr>
        <w:t>i fără să aibă nicio pretenție față de aceste apariții;</w:t>
      </w:r>
    </w:p>
    <w:p w:rsidR="00D40469" w:rsidRPr="00A337BB" w:rsidRDefault="004908C8" w:rsidP="00D40469">
      <w:pPr>
        <w:jc w:val="both"/>
        <w:rPr>
          <w:color w:val="000000" w:themeColor="text1"/>
          <w:lang w:val="ro-RO"/>
        </w:rPr>
      </w:pPr>
      <w:r w:rsidRPr="00A337BB">
        <w:rPr>
          <w:b/>
          <w:color w:val="000000" w:themeColor="text1"/>
          <w:lang w:val="ro-RO"/>
        </w:rPr>
        <w:t>5.2.14</w:t>
      </w:r>
      <w:r w:rsidR="00D40469" w:rsidRPr="00A337BB">
        <w:rPr>
          <w:color w:val="000000" w:themeColor="text1"/>
          <w:lang w:val="ro-RO"/>
        </w:rPr>
        <w:t xml:space="preserve"> </w:t>
      </w:r>
      <w:r w:rsidR="00D40469" w:rsidRPr="00A337BB">
        <w:rPr>
          <w:b/>
          <w:color w:val="000000" w:themeColor="text1"/>
          <w:lang w:val="ro-RO"/>
        </w:rPr>
        <w:t xml:space="preserve">Beneficiarul </w:t>
      </w:r>
      <w:r w:rsidR="00D40469" w:rsidRPr="00A337BB">
        <w:rPr>
          <w:color w:val="000000" w:themeColor="text1"/>
          <w:lang w:val="ro-RO"/>
        </w:rPr>
        <w:t xml:space="preserve">nu va întreprinde nicio acțiune de natură să afecteze imaginea </w:t>
      </w:r>
      <w:r w:rsidR="00D40469" w:rsidRPr="00A337BB">
        <w:rPr>
          <w:b/>
          <w:color w:val="000000" w:themeColor="text1"/>
          <w:lang w:val="ro-RO"/>
        </w:rPr>
        <w:t>Prestatorului,</w:t>
      </w:r>
      <w:r w:rsidR="00D40469" w:rsidRPr="00A337BB">
        <w:rPr>
          <w:color w:val="000000" w:themeColor="text1"/>
          <w:lang w:val="ro-RO"/>
        </w:rPr>
        <w:t xml:space="preserve"> </w:t>
      </w:r>
      <w:r w:rsidR="008D1415" w:rsidRPr="00A337BB">
        <w:rPr>
          <w:lang w:val="ro-RO"/>
        </w:rPr>
        <w:t xml:space="preserve">personalului calificat sau colaboratorilor </w:t>
      </w:r>
      <w:r w:rsidR="008D1415" w:rsidRPr="00A337BB">
        <w:rPr>
          <w:color w:val="000000" w:themeColor="text1"/>
          <w:lang w:val="ro-RO"/>
        </w:rPr>
        <w:t xml:space="preserve">Grădiniţei cu Program Prelungit Top Kids, </w:t>
      </w:r>
      <w:r w:rsidR="00D40469" w:rsidRPr="00A337BB">
        <w:rPr>
          <w:color w:val="000000" w:themeColor="text1"/>
          <w:lang w:val="ro-RO"/>
        </w:rPr>
        <w:t>în caz contrar acesta putând fi obligat la plata de daune interese</w:t>
      </w:r>
      <w:r w:rsidR="00CA6D89" w:rsidRPr="00A337BB">
        <w:rPr>
          <w:color w:val="000000" w:themeColor="text1"/>
          <w:lang w:val="ro-RO"/>
        </w:rPr>
        <w:t>;</w:t>
      </w:r>
    </w:p>
    <w:p w:rsidR="00CA6D89" w:rsidRPr="00A337BB" w:rsidRDefault="00CA6D89" w:rsidP="00CA6D89">
      <w:pPr>
        <w:jc w:val="both"/>
        <w:rPr>
          <w:color w:val="000000" w:themeColor="text1"/>
          <w:lang w:val="ro-RO"/>
        </w:rPr>
      </w:pPr>
      <w:r w:rsidRPr="00A337BB">
        <w:rPr>
          <w:b/>
          <w:color w:val="000000" w:themeColor="text1"/>
          <w:lang w:val="ro-RO"/>
        </w:rPr>
        <w:t>5.2.15</w:t>
      </w:r>
      <w:r w:rsidRPr="00A337BB">
        <w:rPr>
          <w:color w:val="000000" w:themeColor="text1"/>
          <w:lang w:val="ro-RO"/>
        </w:rPr>
        <w:t>..Beneficiarul are obligația să anunțe Prestatorul de îndată orice incident care afectează sau poate afceta atât buna desfășurare a activității specifice cât și siguranța și igena în incinta sediului Grădiniţei cu Program Prelungit Top Kids.</w:t>
      </w:r>
    </w:p>
    <w:p w:rsidR="00CA6D89" w:rsidRPr="00A337BB" w:rsidRDefault="00CA6D89" w:rsidP="00D40469">
      <w:pPr>
        <w:jc w:val="both"/>
        <w:rPr>
          <w:color w:val="000000" w:themeColor="text1"/>
          <w:lang w:val="ro-RO"/>
        </w:rPr>
      </w:pPr>
    </w:p>
    <w:p w:rsidR="00847A6F" w:rsidRPr="00A337BB" w:rsidRDefault="00847A6F" w:rsidP="001563C1">
      <w:pPr>
        <w:jc w:val="both"/>
        <w:rPr>
          <w:i/>
          <w:color w:val="000000"/>
          <w:lang w:val="ro-RO"/>
        </w:rPr>
      </w:pPr>
    </w:p>
    <w:p w:rsidR="00847A6F" w:rsidRPr="00A337BB" w:rsidRDefault="00674E9C" w:rsidP="00674E9C">
      <w:pPr>
        <w:ind w:left="360"/>
        <w:jc w:val="both"/>
        <w:rPr>
          <w:b/>
          <w:i/>
          <w:color w:val="000000"/>
          <w:lang w:val="ro-RO"/>
        </w:rPr>
      </w:pPr>
      <w:r w:rsidRPr="00A337BB">
        <w:rPr>
          <w:b/>
          <w:i/>
          <w:color w:val="000000"/>
          <w:lang w:val="ro-RO"/>
        </w:rPr>
        <w:t>6.</w:t>
      </w:r>
      <w:r w:rsidR="00014939" w:rsidRPr="00A337BB">
        <w:rPr>
          <w:b/>
          <w:i/>
          <w:color w:val="000000"/>
          <w:lang w:val="ro-RO"/>
        </w:rPr>
        <w:t xml:space="preserve"> </w:t>
      </w:r>
      <w:r w:rsidR="00847A6F" w:rsidRPr="00A337BB">
        <w:rPr>
          <w:b/>
          <w:i/>
          <w:color w:val="000000"/>
          <w:lang w:val="ro-RO"/>
        </w:rPr>
        <w:t>Comunicări/Notificări</w:t>
      </w:r>
    </w:p>
    <w:p w:rsidR="00847A6F" w:rsidRPr="00A337BB" w:rsidRDefault="00847A6F" w:rsidP="001563C1">
      <w:pPr>
        <w:jc w:val="both"/>
        <w:rPr>
          <w:b/>
          <w:color w:val="000000"/>
          <w:lang w:val="ro-RO"/>
        </w:rPr>
      </w:pPr>
    </w:p>
    <w:p w:rsidR="00847A6F" w:rsidRPr="00A337BB" w:rsidRDefault="00674E9C" w:rsidP="001563C1">
      <w:pPr>
        <w:jc w:val="both"/>
        <w:rPr>
          <w:color w:val="000000"/>
          <w:lang w:val="ro-RO"/>
        </w:rPr>
      </w:pPr>
      <w:r w:rsidRPr="00A337BB">
        <w:rPr>
          <w:b/>
          <w:i/>
          <w:color w:val="000000"/>
          <w:lang w:val="ro-RO"/>
        </w:rPr>
        <w:t>6</w:t>
      </w:r>
      <w:r w:rsidR="00847A6F" w:rsidRPr="00A337BB">
        <w:rPr>
          <w:b/>
          <w:i/>
          <w:color w:val="000000"/>
          <w:lang w:val="ro-RO"/>
        </w:rPr>
        <w:t>.1</w:t>
      </w:r>
      <w:r w:rsidR="00E4323B" w:rsidRPr="00A337BB">
        <w:rPr>
          <w:color w:val="000000"/>
          <w:lang w:val="ro-RO"/>
        </w:rPr>
        <w:t>.</w:t>
      </w:r>
      <w:r w:rsidR="00847A6F" w:rsidRPr="00A337BB">
        <w:rPr>
          <w:color w:val="000000"/>
          <w:lang w:val="ro-RO"/>
        </w:rPr>
        <w:t xml:space="preserve"> Orice notificare, adresă va fi considerată valabil îndeplinită dacă va fi transmisă celeilalte părţi prin fax, email, poşt</w:t>
      </w:r>
      <w:r w:rsidR="00783DD9" w:rsidRPr="00A337BB">
        <w:rPr>
          <w:color w:val="000000"/>
          <w:lang w:val="ro-RO"/>
        </w:rPr>
        <w:t xml:space="preserve">al - cu confirmare de primire </w:t>
      </w:r>
      <w:r w:rsidR="00847A6F" w:rsidRPr="00A337BB">
        <w:rPr>
          <w:color w:val="000000"/>
          <w:lang w:val="ro-RO"/>
        </w:rPr>
        <w:t xml:space="preserve">la domiciliul </w:t>
      </w:r>
      <w:r w:rsidR="00847A6F" w:rsidRPr="00A337BB">
        <w:rPr>
          <w:b/>
          <w:color w:val="000000"/>
          <w:lang w:val="ro-RO"/>
        </w:rPr>
        <w:t>Beneficiarului</w:t>
      </w:r>
      <w:r w:rsidR="00847A6F" w:rsidRPr="00A337BB">
        <w:rPr>
          <w:color w:val="000000"/>
          <w:lang w:val="ro-RO"/>
        </w:rPr>
        <w:t xml:space="preserve">, respectiv, către </w:t>
      </w:r>
      <w:r w:rsidR="00847A6F" w:rsidRPr="00A337BB">
        <w:rPr>
          <w:b/>
          <w:color w:val="000000"/>
          <w:lang w:val="ro-RO"/>
        </w:rPr>
        <w:t xml:space="preserve">Prestator, </w:t>
      </w:r>
      <w:r w:rsidR="00847A6F" w:rsidRPr="00A337BB">
        <w:rPr>
          <w:color w:val="000000"/>
          <w:lang w:val="ro-RO"/>
        </w:rPr>
        <w:t xml:space="preserve">la </w:t>
      </w:r>
      <w:r w:rsidR="00847A6F" w:rsidRPr="00A337BB">
        <w:rPr>
          <w:lang w:val="ro-RO"/>
        </w:rPr>
        <w:t>adresa</w:t>
      </w:r>
      <w:r w:rsidR="00223190" w:rsidRPr="00A337BB">
        <w:rPr>
          <w:lang w:val="ro-RO"/>
        </w:rPr>
        <w:t xml:space="preserve"> Grădiniţei cu Program Prelungit Top Kids, </w:t>
      </w:r>
      <w:r w:rsidR="00847A6F" w:rsidRPr="00A337BB">
        <w:rPr>
          <w:color w:val="000000"/>
          <w:lang w:val="ro-RO"/>
        </w:rPr>
        <w:t xml:space="preserve">la registratura </w:t>
      </w:r>
      <w:r w:rsidR="00847A6F" w:rsidRPr="00A337BB">
        <w:rPr>
          <w:b/>
          <w:color w:val="000000"/>
          <w:lang w:val="ro-RO"/>
        </w:rPr>
        <w:t>Prestatorului</w:t>
      </w:r>
      <w:r w:rsidR="00847A6F" w:rsidRPr="00A337BB">
        <w:rPr>
          <w:color w:val="000000"/>
          <w:lang w:val="ro-RO"/>
        </w:rPr>
        <w:t xml:space="preserve">, cu semnătură de primire a </w:t>
      </w:r>
      <w:r w:rsidR="00847A6F" w:rsidRPr="00A337BB">
        <w:rPr>
          <w:b/>
          <w:color w:val="000000"/>
          <w:lang w:val="ro-RO"/>
        </w:rPr>
        <w:t>Beneficiarului</w:t>
      </w:r>
      <w:r w:rsidR="00847A6F" w:rsidRPr="00A337BB">
        <w:rPr>
          <w:color w:val="000000"/>
          <w:lang w:val="ro-RO"/>
        </w:rPr>
        <w:t xml:space="preserve">, conform datelor menţionate la art.1 din contract. </w:t>
      </w:r>
    </w:p>
    <w:p w:rsidR="00847A6F" w:rsidRPr="00A337BB" w:rsidRDefault="00847A6F" w:rsidP="001563C1">
      <w:pPr>
        <w:jc w:val="both"/>
        <w:rPr>
          <w:color w:val="000000"/>
          <w:lang w:val="ro-RO"/>
        </w:rPr>
      </w:pPr>
    </w:p>
    <w:p w:rsidR="00847A6F" w:rsidRPr="00A337BB" w:rsidRDefault="00014939" w:rsidP="00014939">
      <w:pPr>
        <w:pStyle w:val="ListParagraph"/>
        <w:numPr>
          <w:ilvl w:val="0"/>
          <w:numId w:val="9"/>
        </w:numPr>
        <w:jc w:val="both"/>
        <w:rPr>
          <w:b/>
          <w:i/>
          <w:color w:val="000000"/>
          <w:lang w:val="ro-RO"/>
        </w:rPr>
      </w:pPr>
      <w:r w:rsidRPr="00A337BB">
        <w:rPr>
          <w:b/>
          <w:i/>
          <w:color w:val="000000"/>
          <w:lang w:val="ro-RO"/>
        </w:rPr>
        <w:t xml:space="preserve"> </w:t>
      </w:r>
      <w:r w:rsidR="00847A6F" w:rsidRPr="00A337BB">
        <w:rPr>
          <w:b/>
          <w:i/>
          <w:color w:val="000000"/>
          <w:lang w:val="ro-RO"/>
        </w:rPr>
        <w:t>Încetarea contractului</w:t>
      </w:r>
    </w:p>
    <w:p w:rsidR="00847A6F" w:rsidRPr="00A337BB" w:rsidRDefault="00847A6F" w:rsidP="001563C1">
      <w:pPr>
        <w:jc w:val="both"/>
        <w:rPr>
          <w:b/>
          <w:color w:val="000000"/>
          <w:lang w:val="ro-RO"/>
        </w:rPr>
      </w:pPr>
    </w:p>
    <w:p w:rsidR="00847A6F" w:rsidRPr="00A337BB" w:rsidRDefault="00847A6F" w:rsidP="001563C1">
      <w:pPr>
        <w:jc w:val="both"/>
        <w:rPr>
          <w:color w:val="000000"/>
          <w:lang w:val="ro-RO"/>
        </w:rPr>
      </w:pPr>
      <w:r w:rsidRPr="00A337BB">
        <w:rPr>
          <w:color w:val="000000"/>
          <w:lang w:val="ro-RO"/>
        </w:rPr>
        <w:t>Prezentul contract încetează în următoarele cazuri:</w:t>
      </w:r>
    </w:p>
    <w:p w:rsidR="00847A6F" w:rsidRPr="00A337BB" w:rsidRDefault="00847A6F" w:rsidP="001563C1">
      <w:pPr>
        <w:jc w:val="both"/>
        <w:rPr>
          <w:color w:val="000000"/>
          <w:lang w:val="ro-RO"/>
        </w:rPr>
      </w:pPr>
    </w:p>
    <w:p w:rsidR="00847A6F" w:rsidRPr="00A337BB" w:rsidRDefault="00674E9C" w:rsidP="001563C1">
      <w:pPr>
        <w:jc w:val="both"/>
        <w:rPr>
          <w:color w:val="000000"/>
          <w:lang w:val="ro-RO"/>
        </w:rPr>
      </w:pPr>
      <w:r w:rsidRPr="00A337BB">
        <w:rPr>
          <w:b/>
          <w:i/>
          <w:color w:val="000000"/>
          <w:lang w:val="ro-RO"/>
        </w:rPr>
        <w:t>7</w:t>
      </w:r>
      <w:r w:rsidR="00847A6F" w:rsidRPr="00A337BB">
        <w:rPr>
          <w:b/>
          <w:i/>
          <w:color w:val="000000"/>
          <w:lang w:val="ro-RO"/>
        </w:rPr>
        <w:t>.1</w:t>
      </w:r>
      <w:r w:rsidR="00AD55A9" w:rsidRPr="00A337BB">
        <w:rPr>
          <w:color w:val="000000"/>
          <w:lang w:val="ro-RO"/>
        </w:rPr>
        <w:t>.</w:t>
      </w:r>
      <w:r w:rsidR="00847A6F" w:rsidRPr="00A337BB">
        <w:rPr>
          <w:color w:val="000000"/>
          <w:lang w:val="ro-RO"/>
        </w:rPr>
        <w:t xml:space="preserve">  prin acordul ex</w:t>
      </w:r>
      <w:r w:rsidR="00B1655D" w:rsidRPr="00A337BB">
        <w:rPr>
          <w:color w:val="000000"/>
          <w:lang w:val="ro-RO"/>
        </w:rPr>
        <w:t>primat în scris de ambele părţi</w:t>
      </w:r>
      <w:r w:rsidR="00847A6F" w:rsidRPr="00A337BB">
        <w:rPr>
          <w:color w:val="000000"/>
          <w:lang w:val="ro-RO"/>
        </w:rPr>
        <w:t>;</w:t>
      </w:r>
    </w:p>
    <w:p w:rsidR="00847A6F" w:rsidRPr="00A337BB" w:rsidRDefault="00674E9C" w:rsidP="001563C1">
      <w:pPr>
        <w:jc w:val="both"/>
        <w:rPr>
          <w:color w:val="000000"/>
          <w:lang w:val="ro-RO"/>
        </w:rPr>
      </w:pPr>
      <w:r w:rsidRPr="00A337BB">
        <w:rPr>
          <w:b/>
          <w:i/>
          <w:color w:val="000000"/>
          <w:lang w:val="ro-RO"/>
        </w:rPr>
        <w:t>7</w:t>
      </w:r>
      <w:r w:rsidR="00B1655D" w:rsidRPr="00A337BB">
        <w:rPr>
          <w:b/>
          <w:i/>
          <w:color w:val="000000"/>
          <w:lang w:val="ro-RO"/>
        </w:rPr>
        <w:t>.2</w:t>
      </w:r>
      <w:r w:rsidR="00AD55A9" w:rsidRPr="00A337BB">
        <w:rPr>
          <w:b/>
          <w:i/>
          <w:color w:val="000000"/>
          <w:lang w:val="ro-RO"/>
        </w:rPr>
        <w:t>.</w:t>
      </w:r>
      <w:r w:rsidR="00B1655D" w:rsidRPr="00A337BB">
        <w:rPr>
          <w:color w:val="000000"/>
          <w:lang w:val="ro-RO"/>
        </w:rPr>
        <w:t xml:space="preserve">  la expirarea contractului</w:t>
      </w:r>
      <w:r w:rsidR="00847A6F" w:rsidRPr="00A337BB">
        <w:rPr>
          <w:color w:val="000000"/>
          <w:lang w:val="ro-RO"/>
        </w:rPr>
        <w:t>;</w:t>
      </w:r>
    </w:p>
    <w:p w:rsidR="00847A6F" w:rsidRPr="00A337BB" w:rsidRDefault="00674E9C" w:rsidP="001563C1">
      <w:pPr>
        <w:jc w:val="both"/>
        <w:rPr>
          <w:color w:val="000000"/>
          <w:lang w:val="ro-RO"/>
        </w:rPr>
      </w:pPr>
      <w:r w:rsidRPr="00A337BB">
        <w:rPr>
          <w:b/>
          <w:i/>
          <w:color w:val="000000"/>
          <w:lang w:val="ro-RO"/>
        </w:rPr>
        <w:t>7</w:t>
      </w:r>
      <w:r w:rsidR="00847A6F" w:rsidRPr="00A337BB">
        <w:rPr>
          <w:b/>
          <w:i/>
          <w:color w:val="000000"/>
          <w:lang w:val="ro-RO"/>
        </w:rPr>
        <w:t>.</w:t>
      </w:r>
      <w:r w:rsidR="0079157A" w:rsidRPr="00A337BB">
        <w:rPr>
          <w:b/>
          <w:i/>
          <w:color w:val="000000"/>
          <w:lang w:val="ro-RO"/>
        </w:rPr>
        <w:t>3</w:t>
      </w:r>
      <w:r w:rsidR="00AD55A9" w:rsidRPr="00A337BB">
        <w:rPr>
          <w:b/>
          <w:i/>
          <w:color w:val="000000"/>
          <w:lang w:val="ro-RO"/>
        </w:rPr>
        <w:t>.</w:t>
      </w:r>
      <w:r w:rsidR="00847A6F" w:rsidRPr="00A337BB">
        <w:rPr>
          <w:color w:val="000000"/>
          <w:lang w:val="ro-RO"/>
        </w:rPr>
        <w:t xml:space="preserve"> unilateral, printr-o notificarea transmisă în scris cu 30 de zile înainte, cu respectarea dispoziţiilo</w:t>
      </w:r>
      <w:r w:rsidR="00756983" w:rsidRPr="00A337BB">
        <w:rPr>
          <w:color w:val="000000"/>
          <w:lang w:val="ro-RO"/>
        </w:rPr>
        <w:t xml:space="preserve">r art. </w:t>
      </w:r>
      <w:r w:rsidRPr="00A337BB">
        <w:rPr>
          <w:color w:val="000000"/>
          <w:lang w:val="ro-RO"/>
        </w:rPr>
        <w:t>6</w:t>
      </w:r>
      <w:r w:rsidR="00B1655D" w:rsidRPr="00A337BB">
        <w:rPr>
          <w:color w:val="000000"/>
          <w:lang w:val="ro-RO"/>
        </w:rPr>
        <w:t xml:space="preserve"> din prezentul contract</w:t>
      </w:r>
      <w:r w:rsidR="00847A6F" w:rsidRPr="00A337BB">
        <w:rPr>
          <w:color w:val="000000"/>
          <w:lang w:val="ro-RO"/>
        </w:rPr>
        <w:t>;</w:t>
      </w:r>
    </w:p>
    <w:p w:rsidR="00847A6F" w:rsidRPr="00A337BB" w:rsidRDefault="00674E9C" w:rsidP="001563C1">
      <w:pPr>
        <w:jc w:val="both"/>
        <w:rPr>
          <w:color w:val="000000"/>
          <w:lang w:val="ro-RO"/>
        </w:rPr>
      </w:pPr>
      <w:r w:rsidRPr="00A337BB">
        <w:rPr>
          <w:b/>
          <w:i/>
          <w:color w:val="000000"/>
          <w:lang w:val="ro-RO"/>
        </w:rPr>
        <w:t>7</w:t>
      </w:r>
      <w:r w:rsidR="00847A6F" w:rsidRPr="00A337BB">
        <w:rPr>
          <w:b/>
          <w:i/>
          <w:color w:val="000000"/>
          <w:lang w:val="ro-RO"/>
        </w:rPr>
        <w:t>.</w:t>
      </w:r>
      <w:r w:rsidR="0079157A" w:rsidRPr="00A337BB">
        <w:rPr>
          <w:b/>
          <w:i/>
          <w:color w:val="000000"/>
          <w:lang w:val="ro-RO"/>
        </w:rPr>
        <w:t>4</w:t>
      </w:r>
      <w:r w:rsidR="00AD55A9" w:rsidRPr="00A337BB">
        <w:rPr>
          <w:b/>
          <w:i/>
          <w:color w:val="000000"/>
          <w:lang w:val="ro-RO"/>
        </w:rPr>
        <w:t>.</w:t>
      </w:r>
      <w:r w:rsidR="00847A6F" w:rsidRPr="00A337BB">
        <w:rPr>
          <w:color w:val="000000"/>
          <w:lang w:val="ro-RO"/>
        </w:rPr>
        <w:t xml:space="preserve"> </w:t>
      </w:r>
      <w:r w:rsidR="00AD55A9" w:rsidRPr="00A337BB">
        <w:rPr>
          <w:color w:val="000000"/>
          <w:lang w:val="ro-RO"/>
        </w:rPr>
        <w:t xml:space="preserve"> </w:t>
      </w:r>
      <w:r w:rsidR="00847A6F" w:rsidRPr="00A337BB">
        <w:rPr>
          <w:color w:val="000000"/>
          <w:lang w:val="ro-RO"/>
        </w:rPr>
        <w:t>de drept în caz de forţă majoră (cutrem</w:t>
      </w:r>
      <w:r w:rsidR="00B1655D" w:rsidRPr="00A337BB">
        <w:rPr>
          <w:color w:val="000000"/>
          <w:lang w:val="ro-RO"/>
        </w:rPr>
        <w:t>ur, război, incendiu, evacuare);</w:t>
      </w:r>
    </w:p>
    <w:p w:rsidR="00847A6F" w:rsidRPr="00A337BB" w:rsidRDefault="00674E9C" w:rsidP="001563C1">
      <w:pPr>
        <w:jc w:val="both"/>
        <w:rPr>
          <w:color w:val="000000"/>
          <w:lang w:val="ro-RO"/>
        </w:rPr>
      </w:pPr>
      <w:r w:rsidRPr="00A337BB">
        <w:rPr>
          <w:b/>
          <w:i/>
          <w:color w:val="000000"/>
          <w:lang w:val="ro-RO"/>
        </w:rPr>
        <w:t>7</w:t>
      </w:r>
      <w:r w:rsidR="00847A6F" w:rsidRPr="00A337BB">
        <w:rPr>
          <w:b/>
          <w:i/>
          <w:color w:val="000000"/>
          <w:lang w:val="ro-RO"/>
        </w:rPr>
        <w:t>.</w:t>
      </w:r>
      <w:r w:rsidR="0079157A" w:rsidRPr="00A337BB">
        <w:rPr>
          <w:b/>
          <w:i/>
          <w:color w:val="000000"/>
          <w:lang w:val="ro-RO"/>
        </w:rPr>
        <w:t>5</w:t>
      </w:r>
      <w:r w:rsidR="00AD55A9" w:rsidRPr="00A337BB">
        <w:rPr>
          <w:b/>
          <w:i/>
          <w:color w:val="000000"/>
          <w:lang w:val="ro-RO"/>
        </w:rPr>
        <w:t>.</w:t>
      </w:r>
      <w:r w:rsidR="00847A6F" w:rsidRPr="00A337BB">
        <w:rPr>
          <w:color w:val="000000"/>
          <w:lang w:val="ro-RO"/>
        </w:rPr>
        <w:t xml:space="preserve"> de drept dacă </w:t>
      </w:r>
      <w:r w:rsidR="00847A6F" w:rsidRPr="00A337BB">
        <w:rPr>
          <w:b/>
          <w:color w:val="000000"/>
          <w:lang w:val="ro-RO"/>
        </w:rPr>
        <w:t>Beneficiarul</w:t>
      </w:r>
      <w:r w:rsidR="00847A6F" w:rsidRPr="00A337BB">
        <w:rPr>
          <w:color w:val="000000"/>
          <w:lang w:val="ro-RO"/>
        </w:rPr>
        <w:t xml:space="preserve"> denigrează imaginea grădin</w:t>
      </w:r>
      <w:r w:rsidR="005866F5" w:rsidRPr="00A337BB">
        <w:rPr>
          <w:color w:val="000000"/>
          <w:lang w:val="ro-RO"/>
        </w:rPr>
        <w:t>iţei sau dacă</w:t>
      </w:r>
      <w:r w:rsidR="00EC03D7" w:rsidRPr="00A337BB">
        <w:rPr>
          <w:color w:val="000000"/>
          <w:lang w:val="ro-RO"/>
        </w:rPr>
        <w:t xml:space="preserve"> nu</w:t>
      </w:r>
      <w:r w:rsidR="005866F5" w:rsidRPr="00A337BB">
        <w:rPr>
          <w:color w:val="000000"/>
          <w:lang w:val="ro-RO"/>
        </w:rPr>
        <w:t xml:space="preserve"> are o atitudine adecvată faţă de angajaţii acesteia;</w:t>
      </w:r>
    </w:p>
    <w:p w:rsidR="008D1415" w:rsidRPr="00A337BB" w:rsidRDefault="00674E9C" w:rsidP="008D1415">
      <w:pPr>
        <w:jc w:val="both"/>
        <w:rPr>
          <w:color w:val="000000" w:themeColor="text1"/>
          <w:lang w:val="ro-RO"/>
        </w:rPr>
      </w:pPr>
      <w:r w:rsidRPr="00A337BB">
        <w:rPr>
          <w:b/>
          <w:color w:val="000000" w:themeColor="text1"/>
          <w:lang w:val="ro-RO"/>
        </w:rPr>
        <w:t>7</w:t>
      </w:r>
      <w:r w:rsidR="005866F5" w:rsidRPr="00A337BB">
        <w:rPr>
          <w:b/>
          <w:color w:val="000000" w:themeColor="text1"/>
          <w:lang w:val="ro-RO"/>
        </w:rPr>
        <w:t>.6</w:t>
      </w:r>
      <w:r w:rsidR="005866F5" w:rsidRPr="00A337BB">
        <w:rPr>
          <w:color w:val="000000" w:themeColor="text1"/>
          <w:lang w:val="ro-RO"/>
        </w:rPr>
        <w:t xml:space="preserve"> </w:t>
      </w:r>
      <w:r w:rsidR="008D1415" w:rsidRPr="00A337BB">
        <w:rPr>
          <w:color w:val="000000" w:themeColor="text1"/>
          <w:lang w:val="ro-RO"/>
        </w:rPr>
        <w:t>unilateral, printr-o notificare transmisă prin orice mijloc de Prestator Beneficiarului, dacă preșcolarul:</w:t>
      </w:r>
    </w:p>
    <w:p w:rsidR="008D1415" w:rsidRPr="00A337BB" w:rsidRDefault="008D1415" w:rsidP="008D1415">
      <w:pPr>
        <w:jc w:val="both"/>
        <w:rPr>
          <w:lang w:val="ro-RO"/>
        </w:rPr>
      </w:pPr>
      <w:r w:rsidRPr="00A337BB">
        <w:rPr>
          <w:color w:val="000000" w:themeColor="text1"/>
          <w:lang w:val="ro-RO"/>
        </w:rPr>
        <w:t xml:space="preserve">- </w:t>
      </w:r>
      <w:r w:rsidR="00D806C8" w:rsidRPr="00A337BB">
        <w:rPr>
          <w:lang w:val="ro-RO"/>
        </w:rPr>
        <w:t xml:space="preserve"> necesită cerințe educative sp</w:t>
      </w:r>
      <w:r w:rsidRPr="00A337BB">
        <w:rPr>
          <w:lang w:val="ro-RO"/>
        </w:rPr>
        <w:t xml:space="preserve">eciale indisponibile în cadrul </w:t>
      </w:r>
      <w:r w:rsidRPr="00A337BB">
        <w:rPr>
          <w:color w:val="000000" w:themeColor="text1"/>
          <w:lang w:val="ro-RO"/>
        </w:rPr>
        <w:t>Grădiniţei cu Program Prelungit Top Kids</w:t>
      </w:r>
      <w:r w:rsidRPr="00A337BB">
        <w:rPr>
          <w:lang w:val="ro-RO"/>
        </w:rPr>
        <w:t xml:space="preserve"> </w:t>
      </w:r>
    </w:p>
    <w:p w:rsidR="008350AE" w:rsidRDefault="008D1415" w:rsidP="008350AE">
      <w:pPr>
        <w:jc w:val="both"/>
        <w:rPr>
          <w:lang w:val="ro-RO"/>
        </w:rPr>
      </w:pPr>
      <w:r w:rsidRPr="00A337BB">
        <w:rPr>
          <w:lang w:val="ro-RO"/>
        </w:rPr>
        <w:t>- are</w:t>
      </w:r>
      <w:r w:rsidR="00D806C8" w:rsidRPr="00A337BB">
        <w:rPr>
          <w:lang w:val="ro-RO"/>
        </w:rPr>
        <w:t xml:space="preserve"> tulburări de comportament care afectează buna desfaşurare a procesului instructiv-educativ sau siguranţa celorlalţi copii.</w:t>
      </w:r>
    </w:p>
    <w:p w:rsidR="008350AE" w:rsidRDefault="008350AE" w:rsidP="008350AE">
      <w:pPr>
        <w:jc w:val="both"/>
        <w:rPr>
          <w:lang w:val="ro-RO"/>
        </w:rPr>
      </w:pPr>
      <w:r w:rsidRPr="008350AE">
        <w:rPr>
          <w:b/>
          <w:lang w:val="ro-RO"/>
        </w:rPr>
        <w:t>7.7.</w:t>
      </w:r>
      <w:r>
        <w:rPr>
          <w:lang w:val="ro-RO"/>
        </w:rPr>
        <w:t xml:space="preserve"> </w:t>
      </w:r>
      <w:r w:rsidR="008D1415" w:rsidRPr="00A337BB">
        <w:rPr>
          <w:color w:val="000000" w:themeColor="text1"/>
          <w:lang w:val="ro-RO"/>
        </w:rPr>
        <w:t>unilateral, printr-o notificare transmisă prin orice mijloc de Prestator Beneficiarului dacă</w:t>
      </w:r>
      <w:r w:rsidR="008D1415" w:rsidRPr="00A337BB">
        <w:rPr>
          <w:lang w:val="ro-RO"/>
        </w:rPr>
        <w:t xml:space="preserve"> taxa de şcolarizare</w:t>
      </w:r>
      <w:r w:rsidR="00AC2AF1" w:rsidRPr="00A337BB">
        <w:rPr>
          <w:lang w:val="ro-RO"/>
        </w:rPr>
        <w:t xml:space="preserve"> nu a fost plătită</w:t>
      </w:r>
      <w:r w:rsidR="005C516E" w:rsidRPr="00A337BB">
        <w:rPr>
          <w:lang w:val="ro-RO"/>
        </w:rPr>
        <w:t>;</w:t>
      </w:r>
    </w:p>
    <w:p w:rsidR="005C516E" w:rsidRDefault="008350AE" w:rsidP="008350AE">
      <w:pPr>
        <w:jc w:val="both"/>
        <w:rPr>
          <w:color w:val="000000" w:themeColor="text1"/>
          <w:lang w:val="ro-RO"/>
        </w:rPr>
      </w:pPr>
      <w:r w:rsidRPr="008350AE">
        <w:rPr>
          <w:b/>
          <w:lang w:val="ro-RO"/>
        </w:rPr>
        <w:t>7.8</w:t>
      </w:r>
      <w:r>
        <w:rPr>
          <w:lang w:val="ro-RO"/>
        </w:rPr>
        <w:t>.</w:t>
      </w:r>
      <w:r w:rsidR="005C516E" w:rsidRPr="00A337BB">
        <w:rPr>
          <w:color w:val="000000" w:themeColor="text1"/>
          <w:lang w:val="ro-RO"/>
        </w:rPr>
        <w:t xml:space="preserve">de drept, în situația în care copilul </w:t>
      </w:r>
      <w:r w:rsidR="00CA4508" w:rsidRPr="00A337BB">
        <w:rPr>
          <w:color w:val="000000" w:themeColor="text1"/>
          <w:lang w:val="ro-RO"/>
        </w:rPr>
        <w:t xml:space="preserve">absentează mai mult de </w:t>
      </w:r>
      <w:r w:rsidR="00F55B80" w:rsidRPr="00A337BB">
        <w:rPr>
          <w:color w:val="000000" w:themeColor="text1"/>
          <w:lang w:val="ro-RO"/>
        </w:rPr>
        <w:t>30</w:t>
      </w:r>
      <w:r w:rsidR="00CA4508" w:rsidRPr="00A337BB">
        <w:rPr>
          <w:color w:val="000000" w:themeColor="text1"/>
          <w:lang w:val="ro-RO"/>
        </w:rPr>
        <w:t xml:space="preserve"> zile </w:t>
      </w:r>
      <w:r w:rsidR="00F55B80" w:rsidRPr="00A337BB">
        <w:rPr>
          <w:color w:val="000000" w:themeColor="text1"/>
          <w:lang w:val="ro-RO"/>
        </w:rPr>
        <w:t>calendaristice</w:t>
      </w:r>
      <w:r w:rsidR="00B077B1" w:rsidRPr="00A337BB">
        <w:rPr>
          <w:color w:val="000000" w:themeColor="text1"/>
          <w:lang w:val="ro-RO"/>
        </w:rPr>
        <w:t xml:space="preserve"> de la program iar părintele/tutorele nu a anunțat prestatorul lipsa acestuia de la program.</w:t>
      </w:r>
    </w:p>
    <w:p w:rsidR="00B361F9" w:rsidRDefault="00B361F9" w:rsidP="008350AE">
      <w:pPr>
        <w:jc w:val="both"/>
        <w:rPr>
          <w:color w:val="000000" w:themeColor="text1"/>
          <w:lang w:val="ro-RO"/>
        </w:rPr>
      </w:pPr>
    </w:p>
    <w:p w:rsidR="00333AAC" w:rsidRDefault="00333AAC" w:rsidP="008350AE">
      <w:pPr>
        <w:jc w:val="both"/>
        <w:rPr>
          <w:color w:val="000000" w:themeColor="text1"/>
          <w:lang w:val="ro-RO"/>
        </w:rPr>
      </w:pPr>
    </w:p>
    <w:p w:rsidR="00333AAC" w:rsidRPr="008350AE" w:rsidRDefault="00333AAC" w:rsidP="008350AE">
      <w:pPr>
        <w:jc w:val="both"/>
        <w:rPr>
          <w:color w:val="000000"/>
          <w:lang w:val="ro-RO"/>
        </w:rPr>
      </w:pPr>
    </w:p>
    <w:p w:rsidR="00847A6F" w:rsidRPr="00A337BB" w:rsidRDefault="00847A6F" w:rsidP="001563C1">
      <w:pPr>
        <w:jc w:val="both"/>
        <w:rPr>
          <w:b/>
          <w:color w:val="FF0000"/>
          <w:lang w:val="ro-RO"/>
        </w:rPr>
      </w:pPr>
    </w:p>
    <w:p w:rsidR="00847A6F" w:rsidRPr="00A337BB" w:rsidRDefault="00847A6F" w:rsidP="00014939">
      <w:pPr>
        <w:pStyle w:val="ListParagraph"/>
        <w:numPr>
          <w:ilvl w:val="0"/>
          <w:numId w:val="9"/>
        </w:numPr>
        <w:jc w:val="both"/>
        <w:rPr>
          <w:b/>
          <w:i/>
          <w:color w:val="000000"/>
          <w:lang w:val="ro-RO"/>
        </w:rPr>
      </w:pPr>
      <w:r w:rsidRPr="00A337BB">
        <w:rPr>
          <w:b/>
          <w:i/>
          <w:color w:val="000000"/>
          <w:lang w:val="ro-RO"/>
        </w:rPr>
        <w:t>Litigii</w:t>
      </w:r>
    </w:p>
    <w:p w:rsidR="00847A6F" w:rsidRPr="00A337BB" w:rsidRDefault="00847A6F" w:rsidP="001563C1">
      <w:pPr>
        <w:ind w:left="360"/>
        <w:jc w:val="both"/>
        <w:rPr>
          <w:b/>
          <w:color w:val="000000"/>
          <w:lang w:val="ro-RO"/>
        </w:rPr>
      </w:pPr>
    </w:p>
    <w:p w:rsidR="00847A6F" w:rsidRPr="00A337BB" w:rsidRDefault="00674E9C" w:rsidP="001563C1">
      <w:pPr>
        <w:tabs>
          <w:tab w:val="left" w:pos="142"/>
        </w:tabs>
        <w:jc w:val="both"/>
        <w:rPr>
          <w:color w:val="000000"/>
          <w:lang w:val="ro-RO"/>
        </w:rPr>
      </w:pPr>
      <w:r w:rsidRPr="00A337BB">
        <w:rPr>
          <w:b/>
          <w:i/>
          <w:color w:val="000000"/>
          <w:lang w:val="ro-RO"/>
        </w:rPr>
        <w:t>8</w:t>
      </w:r>
      <w:r w:rsidR="00847A6F" w:rsidRPr="00A337BB">
        <w:rPr>
          <w:b/>
          <w:i/>
          <w:color w:val="000000"/>
          <w:lang w:val="ro-RO"/>
        </w:rPr>
        <w:t>.1</w:t>
      </w:r>
      <w:r w:rsidR="00E4323B" w:rsidRPr="00A337BB">
        <w:rPr>
          <w:color w:val="000000"/>
          <w:lang w:val="ro-RO"/>
        </w:rPr>
        <w:t>.</w:t>
      </w:r>
      <w:r w:rsidR="00847A6F" w:rsidRPr="00A337BB">
        <w:rPr>
          <w:color w:val="000000"/>
          <w:lang w:val="ro-RO"/>
        </w:rPr>
        <w:t xml:space="preserve"> Părţile au convenit ca toate neînţelegerile privind prezentul contract să fie rezolvate pe cale amiabilă.</w:t>
      </w:r>
    </w:p>
    <w:p w:rsidR="00847A6F" w:rsidRPr="00A337BB" w:rsidRDefault="00674E9C" w:rsidP="001563C1">
      <w:pPr>
        <w:jc w:val="both"/>
        <w:rPr>
          <w:b/>
          <w:color w:val="000000"/>
          <w:lang w:val="ro-RO"/>
        </w:rPr>
      </w:pPr>
      <w:r w:rsidRPr="00A337BB">
        <w:rPr>
          <w:b/>
          <w:i/>
          <w:color w:val="000000"/>
          <w:lang w:val="ro-RO"/>
        </w:rPr>
        <w:lastRenderedPageBreak/>
        <w:t>8</w:t>
      </w:r>
      <w:r w:rsidR="00847A6F" w:rsidRPr="00A337BB">
        <w:rPr>
          <w:b/>
          <w:i/>
          <w:color w:val="000000"/>
          <w:lang w:val="ro-RO"/>
        </w:rPr>
        <w:t>.2</w:t>
      </w:r>
      <w:r w:rsidR="00E4323B" w:rsidRPr="00A337BB">
        <w:rPr>
          <w:b/>
          <w:i/>
          <w:color w:val="000000"/>
          <w:lang w:val="ro-RO"/>
        </w:rPr>
        <w:t>.</w:t>
      </w:r>
      <w:r w:rsidR="00847A6F" w:rsidRPr="00A337BB">
        <w:rPr>
          <w:color w:val="000000"/>
          <w:lang w:val="ro-RO"/>
        </w:rPr>
        <w:t xml:space="preserve"> În cazul în care nu este posibilă  rezolvarea litigiilor pe cale amiabilă, părţile se vor adresa instanţei judecătoreşti competente ce se află pe raza teritorială a sediului </w:t>
      </w:r>
      <w:r w:rsidR="00847A6F" w:rsidRPr="00A337BB">
        <w:rPr>
          <w:b/>
          <w:color w:val="000000"/>
          <w:lang w:val="ro-RO"/>
        </w:rPr>
        <w:t>Prestatorului.</w:t>
      </w:r>
    </w:p>
    <w:p w:rsidR="00847A6F" w:rsidRPr="00A337BB" w:rsidRDefault="00847A6F" w:rsidP="001563C1">
      <w:pPr>
        <w:tabs>
          <w:tab w:val="num" w:pos="0"/>
        </w:tabs>
        <w:jc w:val="both"/>
        <w:rPr>
          <w:color w:val="FF0000"/>
          <w:lang w:val="ro-RO"/>
        </w:rPr>
      </w:pPr>
    </w:p>
    <w:p w:rsidR="00847A6F" w:rsidRDefault="00AC2962" w:rsidP="00AC2962">
      <w:pPr>
        <w:pStyle w:val="ListParagraph"/>
        <w:numPr>
          <w:ilvl w:val="0"/>
          <w:numId w:val="9"/>
        </w:numPr>
        <w:jc w:val="both"/>
        <w:rPr>
          <w:b/>
          <w:i/>
          <w:color w:val="000000"/>
          <w:lang w:val="ro-RO"/>
        </w:rPr>
      </w:pPr>
      <w:r w:rsidRPr="00A337BB">
        <w:rPr>
          <w:b/>
          <w:i/>
          <w:color w:val="000000"/>
          <w:lang w:val="ro-RO"/>
        </w:rPr>
        <w:t xml:space="preserve">  </w:t>
      </w:r>
      <w:r w:rsidR="00847A6F" w:rsidRPr="00A337BB">
        <w:rPr>
          <w:b/>
          <w:i/>
          <w:color w:val="000000"/>
          <w:lang w:val="ro-RO"/>
        </w:rPr>
        <w:t>Clauze finale</w:t>
      </w:r>
    </w:p>
    <w:p w:rsidR="00B361F9" w:rsidRPr="00B361F9" w:rsidRDefault="00B361F9" w:rsidP="00B361F9">
      <w:pPr>
        <w:jc w:val="both"/>
        <w:rPr>
          <w:b/>
          <w:i/>
          <w:color w:val="000000"/>
          <w:lang w:val="ro-RO"/>
        </w:rPr>
      </w:pPr>
    </w:p>
    <w:p w:rsidR="00B361F9" w:rsidRDefault="00B361F9" w:rsidP="00B361F9">
      <w:pPr>
        <w:jc w:val="both"/>
        <w:rPr>
          <w:color w:val="000000"/>
          <w:lang w:val="ro-RO"/>
        </w:rPr>
      </w:pPr>
      <w:r w:rsidRPr="00B361F9">
        <w:rPr>
          <w:b/>
          <w:color w:val="000000"/>
          <w:lang w:val="ro-RO"/>
        </w:rPr>
        <w:t>9.1</w:t>
      </w:r>
      <w:r>
        <w:rPr>
          <w:color w:val="000000"/>
          <w:lang w:val="ro-RO"/>
        </w:rPr>
        <w:t>.</w:t>
      </w:r>
      <w:r w:rsidR="00847A6F" w:rsidRPr="00A337BB">
        <w:rPr>
          <w:color w:val="000000"/>
          <w:lang w:val="ro-RO"/>
        </w:rPr>
        <w:t>Modificarea sau suspendarea prezentului contract se poate face numai printr-un act a</w:t>
      </w:r>
      <w:r w:rsidR="00885B9D" w:rsidRPr="00A337BB">
        <w:rPr>
          <w:color w:val="000000"/>
          <w:lang w:val="ro-RO"/>
        </w:rPr>
        <w:t>diţional semnat de ambele părţi.</w:t>
      </w:r>
      <w:r w:rsidR="00847A6F" w:rsidRPr="00A337BB">
        <w:rPr>
          <w:color w:val="000000"/>
          <w:lang w:val="ro-RO"/>
        </w:rPr>
        <w:t xml:space="preserve">  </w:t>
      </w:r>
    </w:p>
    <w:p w:rsidR="00847A6F" w:rsidRPr="00A337BB" w:rsidRDefault="00B361F9" w:rsidP="00B361F9">
      <w:pPr>
        <w:jc w:val="both"/>
        <w:rPr>
          <w:color w:val="000000"/>
          <w:lang w:val="ro-RO"/>
        </w:rPr>
      </w:pPr>
      <w:r w:rsidRPr="00B361F9">
        <w:rPr>
          <w:b/>
          <w:color w:val="000000"/>
          <w:lang w:val="ro-RO"/>
        </w:rPr>
        <w:t>9.2</w:t>
      </w:r>
      <w:r>
        <w:rPr>
          <w:color w:val="000000"/>
          <w:lang w:val="ro-RO"/>
        </w:rPr>
        <w:t>.</w:t>
      </w:r>
      <w:r w:rsidR="00847A6F" w:rsidRPr="00A337BB">
        <w:rPr>
          <w:color w:val="000000"/>
          <w:lang w:val="ro-RO"/>
        </w:rPr>
        <w:t>Prezentul contract reprezintă voinţa părţilor şi înlătură orice altă înţelegere verbală dintre acestea, anterioară sau ulterioară încheierii lui.</w:t>
      </w:r>
    </w:p>
    <w:p w:rsidR="00847A6F" w:rsidRPr="00A337BB" w:rsidRDefault="00847A6F" w:rsidP="001563C1">
      <w:pPr>
        <w:ind w:firstLine="540"/>
        <w:jc w:val="both"/>
        <w:rPr>
          <w:color w:val="000000"/>
          <w:lang w:val="ro-RO"/>
        </w:rPr>
      </w:pPr>
    </w:p>
    <w:p w:rsidR="00847A6F" w:rsidRPr="00A337BB" w:rsidRDefault="00847A6F" w:rsidP="001563C1">
      <w:pPr>
        <w:ind w:firstLine="540"/>
        <w:jc w:val="both"/>
        <w:rPr>
          <w:color w:val="000000"/>
          <w:lang w:val="ro-RO"/>
        </w:rPr>
      </w:pPr>
      <w:r w:rsidRPr="00A337BB">
        <w:rPr>
          <w:color w:val="000000"/>
          <w:lang w:val="ro-RO"/>
        </w:rPr>
        <w:t>Prezentul contract a fost încheiat azi, _____________________, în  2 exemplare, ambele părţi atestând că se află în posesia câte unui exemplar.</w:t>
      </w:r>
    </w:p>
    <w:p w:rsidR="003F1F54" w:rsidRPr="00A337BB" w:rsidRDefault="003F1F54" w:rsidP="00885B9D">
      <w:pPr>
        <w:jc w:val="both"/>
        <w:rPr>
          <w:color w:val="000000"/>
          <w:lang w:val="ro-RO"/>
        </w:rPr>
      </w:pPr>
    </w:p>
    <w:p w:rsidR="003F1F54" w:rsidRPr="00A337BB" w:rsidRDefault="003F1F54" w:rsidP="00321033">
      <w:pPr>
        <w:ind w:left="708"/>
        <w:jc w:val="both"/>
        <w:rPr>
          <w:b/>
          <w:color w:val="000000"/>
          <w:lang w:val="ro-RO"/>
        </w:rPr>
      </w:pPr>
      <w:r w:rsidRPr="00A337BB">
        <w:rPr>
          <w:b/>
          <w:color w:val="000000"/>
          <w:lang w:val="ro-RO"/>
        </w:rPr>
        <w:t>PRESTATOR</w:t>
      </w:r>
      <w:bookmarkStart w:id="0" w:name="_GoBack"/>
      <w:bookmarkEnd w:id="0"/>
      <w:r w:rsidRPr="00A337BB">
        <w:rPr>
          <w:b/>
          <w:color w:val="000000"/>
          <w:lang w:val="ro-RO"/>
        </w:rPr>
        <w:tab/>
      </w:r>
      <w:r w:rsidRPr="00A337BB">
        <w:rPr>
          <w:b/>
          <w:color w:val="000000"/>
          <w:lang w:val="ro-RO"/>
        </w:rPr>
        <w:tab/>
      </w:r>
      <w:r w:rsidRPr="00A337BB">
        <w:rPr>
          <w:b/>
          <w:color w:val="000000"/>
          <w:lang w:val="ro-RO"/>
        </w:rPr>
        <w:tab/>
      </w:r>
      <w:r w:rsidRPr="00A337BB">
        <w:rPr>
          <w:b/>
          <w:color w:val="000000"/>
          <w:lang w:val="ro-RO"/>
        </w:rPr>
        <w:tab/>
      </w:r>
      <w:r w:rsidR="00885B9D" w:rsidRPr="00A337BB">
        <w:rPr>
          <w:b/>
          <w:color w:val="000000"/>
          <w:lang w:val="ro-RO"/>
        </w:rPr>
        <w:t xml:space="preserve">                                           </w:t>
      </w:r>
      <w:r w:rsidR="007A431E" w:rsidRPr="00A337BB">
        <w:rPr>
          <w:b/>
          <w:color w:val="000000"/>
          <w:lang w:val="ro-RO"/>
        </w:rPr>
        <w:t>BENEFICIAR</w:t>
      </w:r>
    </w:p>
    <w:p w:rsidR="003F1F54" w:rsidRPr="00A337BB" w:rsidRDefault="00885B9D" w:rsidP="003F1F54">
      <w:pPr>
        <w:jc w:val="both"/>
        <w:rPr>
          <w:b/>
          <w:lang w:val="ro-RO"/>
        </w:rPr>
      </w:pPr>
      <w:r w:rsidRPr="00A337BB">
        <w:rPr>
          <w:b/>
        </w:rPr>
        <w:t>STEF BUSIN</w:t>
      </w:r>
      <w:r w:rsidR="003F1F54" w:rsidRPr="00A337BB">
        <w:rPr>
          <w:b/>
        </w:rPr>
        <w:t>E</w:t>
      </w:r>
      <w:r w:rsidRPr="00A337BB">
        <w:rPr>
          <w:b/>
        </w:rPr>
        <w:t>S</w:t>
      </w:r>
      <w:r w:rsidR="003F1F54" w:rsidRPr="00A337BB">
        <w:rPr>
          <w:b/>
        </w:rPr>
        <w:t xml:space="preserve">S CONCEPT S.R.L.        </w:t>
      </w:r>
    </w:p>
    <w:sectPr w:rsidR="003F1F54" w:rsidRPr="00A337BB" w:rsidSect="00D0780D">
      <w:footerReference w:type="default" r:id="rId8"/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53FE" w:rsidRDefault="00A153FE" w:rsidP="003A073A">
      <w:r>
        <w:separator/>
      </w:r>
    </w:p>
  </w:endnote>
  <w:endnote w:type="continuationSeparator" w:id="0">
    <w:p w:rsidR="00A153FE" w:rsidRDefault="00A153FE" w:rsidP="003A0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648217"/>
      <w:docPartObj>
        <w:docPartGallery w:val="Page Numbers (Bottom of Page)"/>
        <w:docPartUnique/>
      </w:docPartObj>
    </w:sdtPr>
    <w:sdtEndPr/>
    <w:sdtContent>
      <w:p w:rsidR="004074D0" w:rsidRDefault="008846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69C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3D44A3" w:rsidRDefault="003D44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53FE" w:rsidRDefault="00A153FE" w:rsidP="003A073A">
      <w:r>
        <w:separator/>
      </w:r>
    </w:p>
  </w:footnote>
  <w:footnote w:type="continuationSeparator" w:id="0">
    <w:p w:rsidR="00A153FE" w:rsidRDefault="00A153FE" w:rsidP="003A07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03787"/>
    <w:multiLevelType w:val="multilevel"/>
    <w:tmpl w:val="509A7D0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2CF32B1C"/>
    <w:multiLevelType w:val="multilevel"/>
    <w:tmpl w:val="34EED7D6"/>
    <w:lvl w:ilvl="0">
      <w:start w:val="5"/>
      <w:numFmt w:val="decimal"/>
      <w:lvlText w:val="%1."/>
      <w:lvlJc w:val="left"/>
      <w:pPr>
        <w:ind w:left="672" w:hanging="67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9B50A4B"/>
    <w:multiLevelType w:val="hybridMultilevel"/>
    <w:tmpl w:val="2A0EB8A2"/>
    <w:lvl w:ilvl="0" w:tplc="6A9EC46E">
      <w:start w:val="5"/>
      <w:numFmt w:val="bullet"/>
      <w:lvlText w:val="-"/>
      <w:lvlJc w:val="left"/>
      <w:pPr>
        <w:tabs>
          <w:tab w:val="num" w:pos="1535"/>
        </w:tabs>
        <w:ind w:left="1535" w:hanging="885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30"/>
        </w:tabs>
        <w:ind w:left="1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50"/>
        </w:tabs>
        <w:ind w:left="2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70"/>
        </w:tabs>
        <w:ind w:left="3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90"/>
        </w:tabs>
        <w:ind w:left="3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10"/>
        </w:tabs>
        <w:ind w:left="4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30"/>
        </w:tabs>
        <w:ind w:left="5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50"/>
        </w:tabs>
        <w:ind w:left="6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70"/>
        </w:tabs>
        <w:ind w:left="6770" w:hanging="360"/>
      </w:pPr>
      <w:rPr>
        <w:rFonts w:ascii="Wingdings" w:hAnsi="Wingdings" w:hint="default"/>
      </w:rPr>
    </w:lvl>
  </w:abstractNum>
  <w:abstractNum w:abstractNumId="3" w15:restartNumberingAfterBreak="0">
    <w:nsid w:val="4457776B"/>
    <w:multiLevelType w:val="hybridMultilevel"/>
    <w:tmpl w:val="1F76379A"/>
    <w:lvl w:ilvl="0" w:tplc="F8A21DC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8F50691"/>
    <w:multiLevelType w:val="multilevel"/>
    <w:tmpl w:val="17883D4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8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560" w:hanging="1800"/>
      </w:pPr>
      <w:rPr>
        <w:rFonts w:hint="default"/>
      </w:rPr>
    </w:lvl>
  </w:abstractNum>
  <w:abstractNum w:abstractNumId="5" w15:restartNumberingAfterBreak="0">
    <w:nsid w:val="59526ED1"/>
    <w:multiLevelType w:val="hybridMultilevel"/>
    <w:tmpl w:val="4FA85A06"/>
    <w:lvl w:ilvl="0" w:tplc="0418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D4EDA"/>
    <w:multiLevelType w:val="multilevel"/>
    <w:tmpl w:val="05FCE17E"/>
    <w:lvl w:ilvl="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7" w15:restartNumberingAfterBreak="0">
    <w:nsid w:val="6A370771"/>
    <w:multiLevelType w:val="hybridMultilevel"/>
    <w:tmpl w:val="56B61220"/>
    <w:lvl w:ilvl="0" w:tplc="F8A21DC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D31DEB"/>
    <w:multiLevelType w:val="multilevel"/>
    <w:tmpl w:val="69569246"/>
    <w:lvl w:ilvl="0">
      <w:start w:val="5"/>
      <w:numFmt w:val="decimal"/>
      <w:lvlText w:val="%1"/>
      <w:lvlJc w:val="left"/>
      <w:pPr>
        <w:ind w:left="624" w:hanging="62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624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A6F"/>
    <w:rsid w:val="00014939"/>
    <w:rsid w:val="0002443D"/>
    <w:rsid w:val="000374D9"/>
    <w:rsid w:val="00040769"/>
    <w:rsid w:val="000419FD"/>
    <w:rsid w:val="000442A1"/>
    <w:rsid w:val="00050679"/>
    <w:rsid w:val="000771AD"/>
    <w:rsid w:val="0009186C"/>
    <w:rsid w:val="000A24DB"/>
    <w:rsid w:val="000A34CF"/>
    <w:rsid w:val="000D050B"/>
    <w:rsid w:val="001023F1"/>
    <w:rsid w:val="001164FC"/>
    <w:rsid w:val="00121F8A"/>
    <w:rsid w:val="0013279C"/>
    <w:rsid w:val="00144EB9"/>
    <w:rsid w:val="001552C6"/>
    <w:rsid w:val="001563C1"/>
    <w:rsid w:val="001A3DD2"/>
    <w:rsid w:val="001B0EE5"/>
    <w:rsid w:val="001C588C"/>
    <w:rsid w:val="001D2818"/>
    <w:rsid w:val="001E3654"/>
    <w:rsid w:val="001F3C57"/>
    <w:rsid w:val="00213472"/>
    <w:rsid w:val="00216D53"/>
    <w:rsid w:val="00223190"/>
    <w:rsid w:val="00227B57"/>
    <w:rsid w:val="00232E47"/>
    <w:rsid w:val="002373AD"/>
    <w:rsid w:val="00245D27"/>
    <w:rsid w:val="00250C19"/>
    <w:rsid w:val="00296C0F"/>
    <w:rsid w:val="002972D4"/>
    <w:rsid w:val="002B2019"/>
    <w:rsid w:val="00310E85"/>
    <w:rsid w:val="0031557E"/>
    <w:rsid w:val="00321033"/>
    <w:rsid w:val="003254EA"/>
    <w:rsid w:val="00331488"/>
    <w:rsid w:val="00333AAC"/>
    <w:rsid w:val="00344351"/>
    <w:rsid w:val="00351E35"/>
    <w:rsid w:val="00374012"/>
    <w:rsid w:val="00376235"/>
    <w:rsid w:val="003813DB"/>
    <w:rsid w:val="003A073A"/>
    <w:rsid w:val="003B4E10"/>
    <w:rsid w:val="003C3A4F"/>
    <w:rsid w:val="003D2690"/>
    <w:rsid w:val="003D44A3"/>
    <w:rsid w:val="003F1F54"/>
    <w:rsid w:val="003F388C"/>
    <w:rsid w:val="003F4079"/>
    <w:rsid w:val="004038A3"/>
    <w:rsid w:val="004074D0"/>
    <w:rsid w:val="004251E3"/>
    <w:rsid w:val="00435A79"/>
    <w:rsid w:val="00441340"/>
    <w:rsid w:val="00441D2A"/>
    <w:rsid w:val="004908C8"/>
    <w:rsid w:val="004A0B86"/>
    <w:rsid w:val="004C2B2A"/>
    <w:rsid w:val="004C5202"/>
    <w:rsid w:val="004D05C4"/>
    <w:rsid w:val="004E4B0B"/>
    <w:rsid w:val="004F1C94"/>
    <w:rsid w:val="004F3878"/>
    <w:rsid w:val="00542CA2"/>
    <w:rsid w:val="00544F4D"/>
    <w:rsid w:val="00584021"/>
    <w:rsid w:val="005866F5"/>
    <w:rsid w:val="0059422B"/>
    <w:rsid w:val="00595B71"/>
    <w:rsid w:val="005A3104"/>
    <w:rsid w:val="005B127A"/>
    <w:rsid w:val="005C516E"/>
    <w:rsid w:val="005E2911"/>
    <w:rsid w:val="005F1C2F"/>
    <w:rsid w:val="005F5BC7"/>
    <w:rsid w:val="006267EA"/>
    <w:rsid w:val="00643921"/>
    <w:rsid w:val="00654D7B"/>
    <w:rsid w:val="00654EDD"/>
    <w:rsid w:val="00656DEF"/>
    <w:rsid w:val="00674516"/>
    <w:rsid w:val="00674E9C"/>
    <w:rsid w:val="00677EC9"/>
    <w:rsid w:val="00686A0A"/>
    <w:rsid w:val="00687EDB"/>
    <w:rsid w:val="006952B0"/>
    <w:rsid w:val="006967A0"/>
    <w:rsid w:val="006B410A"/>
    <w:rsid w:val="006C7A7F"/>
    <w:rsid w:val="006D24A3"/>
    <w:rsid w:val="006D7AD6"/>
    <w:rsid w:val="006D7F23"/>
    <w:rsid w:val="006F7C10"/>
    <w:rsid w:val="00704A35"/>
    <w:rsid w:val="007071F0"/>
    <w:rsid w:val="0071449C"/>
    <w:rsid w:val="00735714"/>
    <w:rsid w:val="00736D16"/>
    <w:rsid w:val="0074424B"/>
    <w:rsid w:val="00756983"/>
    <w:rsid w:val="00761C0D"/>
    <w:rsid w:val="00783DD9"/>
    <w:rsid w:val="00784DDE"/>
    <w:rsid w:val="0079157A"/>
    <w:rsid w:val="00796B2C"/>
    <w:rsid w:val="007A20A2"/>
    <w:rsid w:val="007A431E"/>
    <w:rsid w:val="007C2906"/>
    <w:rsid w:val="007D02E7"/>
    <w:rsid w:val="007D522E"/>
    <w:rsid w:val="007E2348"/>
    <w:rsid w:val="008350AE"/>
    <w:rsid w:val="008462E5"/>
    <w:rsid w:val="00847A6F"/>
    <w:rsid w:val="00854EEB"/>
    <w:rsid w:val="00882BE2"/>
    <w:rsid w:val="00884606"/>
    <w:rsid w:val="00885B9D"/>
    <w:rsid w:val="00894613"/>
    <w:rsid w:val="008B027C"/>
    <w:rsid w:val="008B2702"/>
    <w:rsid w:val="008B551F"/>
    <w:rsid w:val="008C606C"/>
    <w:rsid w:val="008D1415"/>
    <w:rsid w:val="008D6787"/>
    <w:rsid w:val="008E227B"/>
    <w:rsid w:val="008E36F7"/>
    <w:rsid w:val="008E5F5E"/>
    <w:rsid w:val="008F5984"/>
    <w:rsid w:val="00902D57"/>
    <w:rsid w:val="00912B82"/>
    <w:rsid w:val="009172B1"/>
    <w:rsid w:val="00923E27"/>
    <w:rsid w:val="009314A7"/>
    <w:rsid w:val="00951F7D"/>
    <w:rsid w:val="0095392F"/>
    <w:rsid w:val="00955BD7"/>
    <w:rsid w:val="00966C3D"/>
    <w:rsid w:val="0098626D"/>
    <w:rsid w:val="009A0693"/>
    <w:rsid w:val="009A5A4D"/>
    <w:rsid w:val="009B4595"/>
    <w:rsid w:val="009D3694"/>
    <w:rsid w:val="009E75E6"/>
    <w:rsid w:val="009F72B1"/>
    <w:rsid w:val="00A02BB5"/>
    <w:rsid w:val="00A0765D"/>
    <w:rsid w:val="00A153FE"/>
    <w:rsid w:val="00A337BB"/>
    <w:rsid w:val="00A34C03"/>
    <w:rsid w:val="00A37B24"/>
    <w:rsid w:val="00A53BC5"/>
    <w:rsid w:val="00A63282"/>
    <w:rsid w:val="00A636B1"/>
    <w:rsid w:val="00A83A8B"/>
    <w:rsid w:val="00A9005D"/>
    <w:rsid w:val="00A915B4"/>
    <w:rsid w:val="00A92344"/>
    <w:rsid w:val="00AC2962"/>
    <w:rsid w:val="00AC2AF1"/>
    <w:rsid w:val="00AC4706"/>
    <w:rsid w:val="00AD55A9"/>
    <w:rsid w:val="00AD55E3"/>
    <w:rsid w:val="00AE6340"/>
    <w:rsid w:val="00B02D9B"/>
    <w:rsid w:val="00B077B1"/>
    <w:rsid w:val="00B1655D"/>
    <w:rsid w:val="00B1663A"/>
    <w:rsid w:val="00B361F9"/>
    <w:rsid w:val="00B456F6"/>
    <w:rsid w:val="00B52750"/>
    <w:rsid w:val="00B53045"/>
    <w:rsid w:val="00B560A3"/>
    <w:rsid w:val="00B621D8"/>
    <w:rsid w:val="00B84B6F"/>
    <w:rsid w:val="00B93253"/>
    <w:rsid w:val="00B9395B"/>
    <w:rsid w:val="00B9632F"/>
    <w:rsid w:val="00BB41EE"/>
    <w:rsid w:val="00BC456A"/>
    <w:rsid w:val="00BC6478"/>
    <w:rsid w:val="00BE7825"/>
    <w:rsid w:val="00BF5CDF"/>
    <w:rsid w:val="00C03906"/>
    <w:rsid w:val="00C121A7"/>
    <w:rsid w:val="00C178C6"/>
    <w:rsid w:val="00C40760"/>
    <w:rsid w:val="00C569CC"/>
    <w:rsid w:val="00C76D36"/>
    <w:rsid w:val="00C82695"/>
    <w:rsid w:val="00C852EF"/>
    <w:rsid w:val="00C91904"/>
    <w:rsid w:val="00CA4508"/>
    <w:rsid w:val="00CA6D89"/>
    <w:rsid w:val="00CA6E5F"/>
    <w:rsid w:val="00CA7CAA"/>
    <w:rsid w:val="00CE4D37"/>
    <w:rsid w:val="00CF18F2"/>
    <w:rsid w:val="00D0780D"/>
    <w:rsid w:val="00D40469"/>
    <w:rsid w:val="00D52448"/>
    <w:rsid w:val="00D55085"/>
    <w:rsid w:val="00D65282"/>
    <w:rsid w:val="00D653BC"/>
    <w:rsid w:val="00D806C8"/>
    <w:rsid w:val="00D8231C"/>
    <w:rsid w:val="00D8468D"/>
    <w:rsid w:val="00DA42B6"/>
    <w:rsid w:val="00DD4B35"/>
    <w:rsid w:val="00DE4C49"/>
    <w:rsid w:val="00DF4CBC"/>
    <w:rsid w:val="00E038E0"/>
    <w:rsid w:val="00E16356"/>
    <w:rsid w:val="00E4323B"/>
    <w:rsid w:val="00E44F5A"/>
    <w:rsid w:val="00E64D3E"/>
    <w:rsid w:val="00E65088"/>
    <w:rsid w:val="00E729D2"/>
    <w:rsid w:val="00E77221"/>
    <w:rsid w:val="00E87880"/>
    <w:rsid w:val="00EC03D7"/>
    <w:rsid w:val="00EC0B5F"/>
    <w:rsid w:val="00EC2504"/>
    <w:rsid w:val="00ED4D06"/>
    <w:rsid w:val="00ED790B"/>
    <w:rsid w:val="00EE74BE"/>
    <w:rsid w:val="00F00043"/>
    <w:rsid w:val="00F011B3"/>
    <w:rsid w:val="00F363E1"/>
    <w:rsid w:val="00F54A75"/>
    <w:rsid w:val="00F55B80"/>
    <w:rsid w:val="00F764C5"/>
    <w:rsid w:val="00FB3653"/>
    <w:rsid w:val="00FB38A3"/>
    <w:rsid w:val="00FD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94BF89"/>
  <w15:docId w15:val="{E18F55C1-6FBB-478A-A51A-862373974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7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3A073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A073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3A073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5244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244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5244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244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B38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34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4CF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5966A0-42F4-48CB-B573-3C6FB35E1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1809</Words>
  <Characters>10312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pc101</dc:creator>
  <cp:lastModifiedBy>Gradi</cp:lastModifiedBy>
  <cp:revision>5</cp:revision>
  <cp:lastPrinted>2018-06-16T08:26:00Z</cp:lastPrinted>
  <dcterms:created xsi:type="dcterms:W3CDTF">2018-05-20T05:53:00Z</dcterms:created>
  <dcterms:modified xsi:type="dcterms:W3CDTF">2018-06-16T08:31:00Z</dcterms:modified>
</cp:coreProperties>
</file>